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130EDC3F"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30A2AF3B" w14:textId="078841E4" w:rsidR="00781BD5" w:rsidRPr="00781BD5" w:rsidRDefault="00AE077C" w:rsidP="00781BD5">
            <w:pPr>
              <w:rPr>
                <w:b/>
                <w:bCs/>
                <w:sz w:val="40"/>
                <w:szCs w:val="40"/>
              </w:rPr>
            </w:pPr>
            <w:r w:rsidRPr="003F7DD9">
              <w:rPr>
                <w:sz w:val="40"/>
                <w:szCs w:val="40"/>
              </w:rPr>
              <w:t>Obiectul achiziţiei:</w:t>
            </w:r>
            <w:r w:rsidRPr="003F7DD9">
              <w:rPr>
                <w:b/>
                <w:sz w:val="40"/>
                <w:szCs w:val="40"/>
              </w:rPr>
              <w:t xml:space="preserve"> </w:t>
            </w:r>
            <w:r w:rsidRPr="003F7DD9">
              <w:rPr>
                <w:b/>
                <w:sz w:val="40"/>
                <w:szCs w:val="40"/>
              </w:rPr>
              <w:tab/>
            </w:r>
            <w:r w:rsidR="00781BD5" w:rsidRPr="00781BD5">
              <w:rPr>
                <w:b/>
                <w:bCs/>
                <w:sz w:val="40"/>
                <w:szCs w:val="40"/>
              </w:rPr>
              <w:t>Preparate lubr</w:t>
            </w:r>
            <w:r w:rsidR="00182754">
              <w:rPr>
                <w:b/>
                <w:bCs/>
                <w:sz w:val="40"/>
                <w:szCs w:val="40"/>
              </w:rPr>
              <w:t>i</w:t>
            </w:r>
            <w:r w:rsidR="00781BD5" w:rsidRPr="00781BD5">
              <w:rPr>
                <w:b/>
                <w:bCs/>
                <w:sz w:val="40"/>
                <w:szCs w:val="40"/>
              </w:rPr>
              <w:t>fiante</w:t>
            </w:r>
          </w:p>
          <w:p w14:paraId="0B315CBE" w14:textId="6C293E8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6929A994" w:rsidR="00AE077C" w:rsidRPr="003F7DD9" w:rsidRDefault="00923285" w:rsidP="00AE077C">
            <w:pPr>
              <w:spacing w:line="360" w:lineRule="auto"/>
              <w:jc w:val="both"/>
              <w:rPr>
                <w:b/>
                <w:bCs/>
                <w:sz w:val="40"/>
                <w:szCs w:val="40"/>
                <w:u w:val="single"/>
              </w:rPr>
            </w:pPr>
            <w:r>
              <w:rPr>
                <w:b/>
                <w:bCs/>
                <w:sz w:val="40"/>
                <w:szCs w:val="40"/>
                <w:u w:val="single"/>
              </w:rPr>
              <w:t>Negociere</w:t>
            </w:r>
            <w:r w:rsidR="003F7DD9" w:rsidRPr="003F7DD9">
              <w:rPr>
                <w:b/>
                <w:bCs/>
                <w:sz w:val="40"/>
                <w:szCs w:val="40"/>
                <w:u w:val="single"/>
              </w:rPr>
              <w:t xml:space="preserve"> nr.</w:t>
            </w:r>
            <w:r w:rsidR="00543E41">
              <w:rPr>
                <w:b/>
                <w:bCs/>
                <w:sz w:val="40"/>
                <w:szCs w:val="40"/>
                <w:u w:val="single"/>
              </w:rPr>
              <w:t xml:space="preserve"> </w:t>
            </w:r>
            <w:r>
              <w:rPr>
                <w:b/>
                <w:bCs/>
                <w:sz w:val="40"/>
                <w:szCs w:val="40"/>
                <w:u w:val="single"/>
              </w:rPr>
              <w:t>1/</w:t>
            </w:r>
            <w:r w:rsidR="00D06EF2">
              <w:rPr>
                <w:b/>
                <w:bCs/>
                <w:sz w:val="40"/>
                <w:szCs w:val="40"/>
                <w:u w:val="single"/>
              </w:rPr>
              <w:t>40</w:t>
            </w:r>
            <w:r>
              <w:rPr>
                <w:b/>
                <w:bCs/>
                <w:sz w:val="40"/>
                <w:szCs w:val="40"/>
                <w:u w:val="single"/>
              </w:rPr>
              <w:t xml:space="preserve"> N</w:t>
            </w:r>
            <w:r w:rsidR="00D51628">
              <w:rPr>
                <w:b/>
                <w:bCs/>
                <w:sz w:val="40"/>
                <w:szCs w:val="40"/>
                <w:u w:val="single"/>
              </w:rPr>
              <w:t>-</w:t>
            </w:r>
            <w:r w:rsidR="00182754">
              <w:rPr>
                <w:b/>
                <w:bCs/>
                <w:sz w:val="40"/>
                <w:szCs w:val="40"/>
                <w:u w:val="single"/>
              </w:rPr>
              <w:t>2025</w:t>
            </w:r>
            <w:r w:rsidR="003F7DD9" w:rsidRPr="003F7DD9">
              <w:rPr>
                <w:b/>
                <w:bCs/>
                <w:sz w:val="40"/>
                <w:szCs w:val="40"/>
                <w:u w:val="single"/>
              </w:rPr>
              <w:t xml:space="preserve"> din </w:t>
            </w:r>
            <w:r>
              <w:rPr>
                <w:b/>
                <w:bCs/>
                <w:sz w:val="40"/>
                <w:szCs w:val="40"/>
                <w:u w:val="single"/>
              </w:rPr>
              <w:t>04.04.2025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0608D5DF" w:rsidR="00340938" w:rsidRPr="00E876A4" w:rsidRDefault="00182754" w:rsidP="00340938">
                        <w:pPr>
                          <w:pStyle w:val="a7"/>
                          <w:rPr>
                            <w:b/>
                            <w:i/>
                            <w:szCs w:val="22"/>
                          </w:rPr>
                        </w:pPr>
                        <w:r w:rsidRPr="002A6D47">
                          <w:rPr>
                            <w:b/>
                            <w:bCs/>
                            <w:iCs/>
                            <w:color w:val="000000" w:themeColor="text1"/>
                            <w:szCs w:val="24"/>
                            <w:u w:val="single"/>
                          </w:rPr>
                          <w:t xml:space="preserve">Preparate </w:t>
                        </w:r>
                        <w:proofErr w:type="spellStart"/>
                        <w:r w:rsidRPr="002A6D47">
                          <w:rPr>
                            <w:b/>
                            <w:bCs/>
                            <w:iCs/>
                            <w:color w:val="000000" w:themeColor="text1"/>
                            <w:szCs w:val="24"/>
                            <w:u w:val="single"/>
                          </w:rPr>
                          <w:t>lubrifiante</w:t>
                        </w:r>
                        <w:proofErr w:type="spellEnd"/>
                        <w:r w:rsidRPr="00E876A4">
                          <w:rPr>
                            <w:b/>
                            <w:i/>
                            <w:szCs w:val="22"/>
                          </w:rPr>
                          <w:t xml:space="preserve">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61E17AC" w:rsidR="00340938" w:rsidRPr="005F40EC" w:rsidRDefault="00340938" w:rsidP="00340938">
                        <w:pPr>
                          <w:pStyle w:val="a7"/>
                          <w:rPr>
                            <w:b/>
                            <w:szCs w:val="24"/>
                            <w:u w:val="single"/>
                          </w:rPr>
                        </w:pPr>
                        <w:r w:rsidRPr="00874386">
                          <w:rPr>
                            <w:b/>
                            <w:i/>
                            <w:sz w:val="22"/>
                            <w:szCs w:val="22"/>
                          </w:rPr>
                          <w:t xml:space="preserve">Nr.: </w:t>
                        </w:r>
                        <w:r w:rsidR="00923285">
                          <w:rPr>
                            <w:b/>
                            <w:i/>
                            <w:sz w:val="22"/>
                            <w:szCs w:val="22"/>
                          </w:rPr>
                          <w:t>1/</w:t>
                        </w:r>
                        <w:r w:rsidR="00D06EF2">
                          <w:rPr>
                            <w:b/>
                            <w:i/>
                            <w:sz w:val="22"/>
                            <w:szCs w:val="22"/>
                          </w:rPr>
                          <w:t>40</w:t>
                        </w:r>
                        <w:r w:rsidR="00923285">
                          <w:rPr>
                            <w:b/>
                            <w:i/>
                            <w:sz w:val="22"/>
                            <w:szCs w:val="22"/>
                          </w:rPr>
                          <w:t xml:space="preserve"> N</w:t>
                        </w:r>
                        <w:r w:rsidR="00B36BEA">
                          <w:rPr>
                            <w:b/>
                            <w:i/>
                            <w:sz w:val="22"/>
                            <w:szCs w:val="22"/>
                          </w:rPr>
                          <w:t>-</w:t>
                        </w:r>
                        <w:r w:rsidR="00182754">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6A7E3D6" w14:textId="2CD76E95" w:rsidR="00781BD5" w:rsidRPr="00182754" w:rsidRDefault="00182754" w:rsidP="00781BD5">
                        <w:r>
                          <w:t>Bunuri</w:t>
                        </w:r>
                      </w:p>
                      <w:p w14:paraId="001F9056" w14:textId="613F02E1"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46DD0BD" w:rsidR="00340938" w:rsidRPr="00E876A4" w:rsidRDefault="00340938" w:rsidP="00340938">
                        <w:pPr>
                          <w:pStyle w:val="a7"/>
                          <w:rPr>
                            <w:b/>
                            <w:i/>
                            <w:szCs w:val="22"/>
                          </w:rPr>
                        </w:pPr>
                        <w:r w:rsidRPr="00E876A4">
                          <w:rPr>
                            <w:b/>
                            <w:i/>
                            <w:sz w:val="22"/>
                            <w:szCs w:val="22"/>
                          </w:rPr>
                          <w:t xml:space="preserve">perioada bugetară </w:t>
                        </w:r>
                        <w:r w:rsidR="00B36BEA">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913" w:type="pct"/>
              <w:tblLayout w:type="fixed"/>
              <w:tblLook w:val="04A0" w:firstRow="1" w:lastRow="0" w:firstColumn="1" w:lastColumn="0" w:noHBand="0" w:noVBand="1"/>
            </w:tblPr>
            <w:tblGrid>
              <w:gridCol w:w="641"/>
              <w:gridCol w:w="1984"/>
              <w:gridCol w:w="1027"/>
              <w:gridCol w:w="910"/>
              <w:gridCol w:w="4827"/>
            </w:tblGrid>
            <w:tr w:rsidR="00D06EF2" w:rsidRPr="002A6D47" w14:paraId="12B4E032" w14:textId="77777777" w:rsidTr="00D06EF2">
              <w:trPr>
                <w:trHeight w:val="567"/>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7A6CBA9" w14:textId="77777777" w:rsidR="00D06EF2" w:rsidRPr="002A6D47" w:rsidRDefault="00D06EF2" w:rsidP="00D06EF2">
                  <w:pPr>
                    <w:jc w:val="center"/>
                    <w:rPr>
                      <w:b/>
                    </w:rPr>
                  </w:pPr>
                  <w:r w:rsidRPr="002A6D47">
                    <w:rPr>
                      <w:b/>
                    </w:rPr>
                    <w:lastRenderedPageBreak/>
                    <w:t>Nr. crt.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E00AF5" w14:textId="77777777" w:rsidR="00D06EF2" w:rsidRPr="002A6D47" w:rsidRDefault="00D06EF2" w:rsidP="00D06EF2">
                  <w:pPr>
                    <w:jc w:val="center"/>
                    <w:rPr>
                      <w:b/>
                    </w:rPr>
                  </w:pPr>
                  <w:r w:rsidRPr="002A6D47">
                    <w:rPr>
                      <w:b/>
                    </w:rPr>
                    <w:t>Denumirea bunurilor solicitate</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22111672" w14:textId="77777777" w:rsidR="00D06EF2" w:rsidRPr="002A6D47" w:rsidRDefault="00D06EF2" w:rsidP="00D06EF2">
                  <w:pPr>
                    <w:jc w:val="center"/>
                    <w:rPr>
                      <w:b/>
                    </w:rPr>
                  </w:pPr>
                  <w:r w:rsidRPr="002A6D47">
                    <w:rPr>
                      <w:b/>
                    </w:rPr>
                    <w:t>Unitatea de măsură</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0496EB29" w14:textId="77777777" w:rsidR="00D06EF2" w:rsidRPr="002A6D47" w:rsidRDefault="00D06EF2" w:rsidP="00D06EF2">
                  <w:pPr>
                    <w:jc w:val="center"/>
                    <w:rPr>
                      <w:b/>
                    </w:rPr>
                  </w:pPr>
                  <w:r w:rsidRPr="002A6D47">
                    <w:rPr>
                      <w:b/>
                    </w:rPr>
                    <w:t>Cantitatea</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CC82BE8" w14:textId="77777777" w:rsidR="00D06EF2" w:rsidRPr="002A6D47" w:rsidRDefault="00D06EF2" w:rsidP="00D06EF2">
                  <w:pPr>
                    <w:jc w:val="center"/>
                    <w:rPr>
                      <w:b/>
                    </w:rPr>
                  </w:pPr>
                  <w:r w:rsidRPr="002A6D47">
                    <w:rPr>
                      <w:b/>
                    </w:rPr>
                    <w:t>Specificarea tehnică deplină solicitată, standarde de referință</w:t>
                  </w:r>
                </w:p>
              </w:tc>
            </w:tr>
            <w:tr w:rsidR="00D06EF2" w:rsidRPr="002A6D47" w14:paraId="0DB99154" w14:textId="77777777" w:rsidTr="00D06EF2">
              <w:trPr>
                <w:trHeight w:val="397"/>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4009996F" w14:textId="77777777" w:rsidR="00D06EF2" w:rsidRPr="0000000D" w:rsidRDefault="00D06EF2" w:rsidP="00D06EF2">
                  <w:pPr>
                    <w:jc w:val="center"/>
                  </w:pPr>
                  <w:r w:rsidRPr="0000000D">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04CD" w14:textId="77777777" w:rsidR="00D06EF2" w:rsidRPr="0000000D" w:rsidRDefault="00D06EF2" w:rsidP="00D06EF2">
                  <w:r w:rsidRPr="0000000D">
                    <w:rPr>
                      <w:b/>
                      <w:bCs/>
                    </w:rPr>
                    <w:t>Lotul 1</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14:paraId="57D4FF44"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2151C8E5" w14:textId="77777777" w:rsidR="00D06EF2" w:rsidRPr="0000000D" w:rsidRDefault="00D06EF2" w:rsidP="00D06EF2">
                  <w:pPr>
                    <w:jc w:val="center"/>
                  </w:pP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5994AFF6" w14:textId="77777777" w:rsidR="00D06EF2" w:rsidRPr="0000000D" w:rsidRDefault="00D06EF2" w:rsidP="00D06EF2">
                  <w:pPr>
                    <w:jc w:val="center"/>
                  </w:pPr>
                </w:p>
              </w:tc>
            </w:tr>
            <w:tr w:rsidR="00D06EF2" w:rsidRPr="002A6D47" w14:paraId="5A9C5117" w14:textId="77777777" w:rsidTr="00D06EF2">
              <w:trPr>
                <w:trHeight w:val="535"/>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2308FBDD"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178A" w14:textId="77777777" w:rsidR="00D06EF2" w:rsidRPr="0000000D" w:rsidRDefault="00D06EF2" w:rsidP="00D06EF2">
                  <w:pPr>
                    <w:rPr>
                      <w:i/>
                    </w:rPr>
                  </w:pPr>
                  <w:r w:rsidRPr="0000000D">
                    <w:rPr>
                      <w:iCs/>
                    </w:rPr>
                    <w:t>Kluber Stabutherm GH 462</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E333" w14:textId="77777777" w:rsidR="00D06EF2" w:rsidRPr="0000000D" w:rsidRDefault="00D06EF2" w:rsidP="00D06EF2">
                  <w:pPr>
                    <w:jc w:val="center"/>
                  </w:pPr>
                  <w:r w:rsidRPr="0000000D">
                    <w:t>kg</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DBBD" w14:textId="77777777" w:rsidR="00D06EF2" w:rsidRPr="0000000D" w:rsidRDefault="00D06EF2" w:rsidP="00D06EF2">
                  <w:pPr>
                    <w:tabs>
                      <w:tab w:val="center" w:pos="327"/>
                    </w:tabs>
                    <w:rPr>
                      <w:lang w:val="ro-MD"/>
                    </w:rPr>
                  </w:pPr>
                  <w:r w:rsidRPr="0000000D">
                    <w:rPr>
                      <w:lang w:val="ro-MD"/>
                    </w:rPr>
                    <w:t>25</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339CD50D" w14:textId="77777777" w:rsidR="00D06EF2" w:rsidRPr="0000000D" w:rsidRDefault="00D06EF2" w:rsidP="00D06EF2">
                  <w:pPr>
                    <w:pStyle w:val="a7"/>
                    <w:rPr>
                      <w:sz w:val="20"/>
                    </w:rPr>
                  </w:pPr>
                  <w:r w:rsidRPr="0000000D">
                    <w:rPr>
                      <w:sz w:val="20"/>
                    </w:rPr>
                    <w:t xml:space="preserve">STABUTHERM GH 462 unsoare </w:t>
                  </w:r>
                  <w:proofErr w:type="spellStart"/>
                  <w:r w:rsidRPr="0000000D">
                    <w:rPr>
                      <w:sz w:val="20"/>
                    </w:rPr>
                    <w:t>lubrifiantă</w:t>
                  </w:r>
                  <w:proofErr w:type="spellEnd"/>
                  <w:r w:rsidRPr="0000000D">
                    <w:rPr>
                      <w:sz w:val="20"/>
                    </w:rPr>
                    <w:t xml:space="preserve"> la temperatură înaltă pe bază de ulei mineral și </w:t>
                  </w:r>
                  <w:proofErr w:type="spellStart"/>
                  <w:r w:rsidRPr="0000000D">
                    <w:rPr>
                      <w:sz w:val="20"/>
                    </w:rPr>
                    <w:t>poliuree</w:t>
                  </w:r>
                  <w:proofErr w:type="spellEnd"/>
                  <w:r w:rsidRPr="0000000D">
                    <w:rPr>
                      <w:sz w:val="20"/>
                    </w:rPr>
                    <w:t>.  Gamă largă de temperatură de serviciu și poate fi aplicat în rulmenți cu rulare până la 180°C, în sistemele de ungere centrală, temperaturi de funcționare de până la 200°C. Rezistent la oxidare și oferă protecție fiabilă împotriva coroziunii.</w:t>
                  </w:r>
                </w:p>
              </w:tc>
            </w:tr>
            <w:tr w:rsidR="00D06EF2" w:rsidRPr="002A6D47" w14:paraId="6341404A"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39DFBA3F" w14:textId="77777777" w:rsidR="00D06EF2" w:rsidRPr="0000000D" w:rsidRDefault="00D06EF2" w:rsidP="00D06EF2">
                  <w:pPr>
                    <w:jc w:val="center"/>
                  </w:pPr>
                  <w:r w:rsidRPr="0000000D">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C306" w14:textId="77777777" w:rsidR="00D06EF2" w:rsidRPr="0000000D" w:rsidRDefault="00D06EF2" w:rsidP="00D06EF2">
                  <w:pPr>
                    <w:rPr>
                      <w:iCs/>
                    </w:rPr>
                  </w:pPr>
                  <w:r w:rsidRPr="0000000D">
                    <w:rPr>
                      <w:b/>
                      <w:bCs/>
                    </w:rPr>
                    <w:t>Lotul II</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A99A"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D4C6A" w14:textId="77777777" w:rsidR="00D06EF2" w:rsidRPr="0000000D" w:rsidRDefault="00D06EF2" w:rsidP="00D06EF2"/>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F8965AF"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3F0A7CC2"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594C416E"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6FE0A" w14:textId="77777777" w:rsidR="00D06EF2" w:rsidRPr="0000000D" w:rsidRDefault="00D06EF2" w:rsidP="00D06EF2">
                  <w:pPr>
                    <w:rPr>
                      <w:iCs/>
                      <w:lang w:val="ru-RU"/>
                    </w:rPr>
                  </w:pPr>
                  <w:r w:rsidRPr="0000000D">
                    <w:rPr>
                      <w:iCs/>
                    </w:rPr>
                    <w:t>Litol</w:t>
                  </w:r>
                  <w:r w:rsidRPr="0000000D">
                    <w:rPr>
                      <w:iCs/>
                      <w:lang w:val="ru-RU"/>
                    </w:rPr>
                    <w:t>-24</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A0BF" w14:textId="77777777" w:rsidR="00D06EF2" w:rsidRPr="0000000D" w:rsidRDefault="00D06EF2" w:rsidP="00D06EF2">
                  <w:pPr>
                    <w:jc w:val="center"/>
                  </w:pPr>
                  <w:r w:rsidRPr="0000000D">
                    <w:t>kg</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F946E" w14:textId="77777777" w:rsidR="00D06EF2" w:rsidRPr="0000000D" w:rsidRDefault="00D06EF2" w:rsidP="00D06EF2">
                  <w:r w:rsidRPr="0000000D">
                    <w:t>20</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40DE2005" w14:textId="77777777" w:rsidR="00D06EF2" w:rsidRPr="0000000D" w:rsidRDefault="00D06EF2" w:rsidP="00D06EF2">
                  <w:pPr>
                    <w:pStyle w:val="a7"/>
                    <w:rPr>
                      <w:rStyle w:val="Bodytext29pt"/>
                      <w:i w:val="0"/>
                      <w:iCs w:val="0"/>
                      <w:color w:val="000000"/>
                      <w:sz w:val="20"/>
                      <w:szCs w:val="20"/>
                      <w:lang w:val="en-US"/>
                    </w:rPr>
                  </w:pPr>
                  <w:proofErr w:type="spellStart"/>
                  <w:r w:rsidRPr="0000000D">
                    <w:rPr>
                      <w:rStyle w:val="Bodytext29pt"/>
                      <w:color w:val="000000"/>
                      <w:sz w:val="20"/>
                      <w:szCs w:val="20"/>
                      <w:lang w:val="en-US"/>
                    </w:rPr>
                    <w:t>Unsoare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universală</w:t>
                  </w:r>
                  <w:proofErr w:type="spellEnd"/>
                  <w:r w:rsidRPr="0000000D">
                    <w:rPr>
                      <w:rStyle w:val="Bodytext29pt"/>
                      <w:color w:val="000000"/>
                      <w:sz w:val="20"/>
                      <w:szCs w:val="20"/>
                      <w:lang w:val="en-US"/>
                    </w:rPr>
                    <w:t xml:space="preserve"> LITOL-24 cu </w:t>
                  </w:r>
                  <w:proofErr w:type="spellStart"/>
                  <w:r w:rsidRPr="0000000D">
                    <w:rPr>
                      <w:rStyle w:val="Bodytext29pt"/>
                      <w:color w:val="000000"/>
                      <w:sz w:val="20"/>
                      <w:szCs w:val="20"/>
                      <w:lang w:val="en-US"/>
                    </w:rPr>
                    <w:t>aditivi</w:t>
                  </w:r>
                  <w:proofErr w:type="spellEnd"/>
                  <w:r w:rsidRPr="0000000D">
                    <w:rPr>
                      <w:rStyle w:val="Bodytext29pt"/>
                      <w:color w:val="000000"/>
                      <w:sz w:val="20"/>
                      <w:szCs w:val="20"/>
                      <w:lang w:val="en-US"/>
                    </w:rPr>
                    <w:t xml:space="preserve"> anti-</w:t>
                  </w:r>
                  <w:proofErr w:type="spellStart"/>
                  <w:r w:rsidRPr="0000000D">
                    <w:rPr>
                      <w:rStyle w:val="Bodytext29pt"/>
                      <w:color w:val="000000"/>
                      <w:sz w:val="20"/>
                      <w:szCs w:val="20"/>
                      <w:lang w:val="en-US"/>
                    </w:rPr>
                    <w:t>gripare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pentru</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lubrifierea</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tuturor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tipurilor</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unități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frecare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rulmenți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rulare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alunecare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îmbinări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angrenaje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alte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transmisii</w:t>
                  </w:r>
                  <w:proofErr w:type="spellEnd"/>
                  <w:r w:rsidRPr="0000000D">
                    <w:rPr>
                      <w:rStyle w:val="Bodytext29pt"/>
                      <w:color w:val="000000"/>
                      <w:sz w:val="20"/>
                      <w:szCs w:val="20"/>
                      <w:lang w:val="en-US"/>
                    </w:rPr>
                    <w:t xml:space="preserve"> ale </w:t>
                  </w:r>
                  <w:proofErr w:type="spellStart"/>
                  <w:r w:rsidRPr="0000000D">
                    <w:rPr>
                      <w:rStyle w:val="Bodytext29pt"/>
                      <w:color w:val="000000"/>
                      <w:sz w:val="20"/>
                      <w:szCs w:val="20"/>
                      <w:lang w:val="en-US"/>
                    </w:rPr>
                    <w:t>echipamentelor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industriale</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altă</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natură</w:t>
                  </w:r>
                  <w:proofErr w:type="spellEnd"/>
                  <w:r w:rsidRPr="0000000D">
                    <w:rPr>
                      <w:rStyle w:val="Bodytext29pt"/>
                      <w:color w:val="000000"/>
                      <w:sz w:val="20"/>
                      <w:szCs w:val="20"/>
                      <w:lang w:val="en-US"/>
                    </w:rPr>
                    <w:t xml:space="preserve"> ale </w:t>
                  </w:r>
                  <w:proofErr w:type="spellStart"/>
                  <w:r w:rsidRPr="0000000D">
                    <w:rPr>
                      <w:rStyle w:val="Bodytext29pt"/>
                      <w:color w:val="000000"/>
                      <w:sz w:val="20"/>
                      <w:szCs w:val="20"/>
                      <w:lang w:val="en-US"/>
                    </w:rPr>
                    <w:t>utilajelor</w:t>
                  </w:r>
                  <w:proofErr w:type="spellEnd"/>
                  <w:r w:rsidRPr="0000000D">
                    <w:rPr>
                      <w:rStyle w:val="Bodytext29pt"/>
                      <w:color w:val="000000"/>
                      <w:sz w:val="20"/>
                      <w:szCs w:val="20"/>
                      <w:lang w:val="en-US"/>
                    </w:rPr>
                    <w:t xml:space="preserve"> </w:t>
                  </w:r>
                  <w:proofErr w:type="spellStart"/>
                  <w:r w:rsidRPr="0000000D">
                    <w:rPr>
                      <w:rStyle w:val="Bodytext29pt"/>
                      <w:color w:val="000000"/>
                      <w:sz w:val="20"/>
                      <w:szCs w:val="20"/>
                      <w:lang w:val="en-US"/>
                    </w:rPr>
                    <w:t>agricole</w:t>
                  </w:r>
                  <w:proofErr w:type="spellEnd"/>
                  <w:r w:rsidRPr="0000000D">
                    <w:rPr>
                      <w:rStyle w:val="Bodytext29pt"/>
                      <w:color w:val="000000"/>
                      <w:sz w:val="20"/>
                      <w:szCs w:val="20"/>
                      <w:lang w:val="en-US"/>
                    </w:rPr>
                    <w:t xml:space="preserve">, auto </w:t>
                  </w:r>
                  <w:proofErr w:type="spellStart"/>
                  <w:r w:rsidRPr="0000000D">
                    <w:rPr>
                      <w:rStyle w:val="Bodytext29pt"/>
                      <w:color w:val="000000"/>
                      <w:sz w:val="20"/>
                      <w:szCs w:val="20"/>
                      <w:lang w:val="en-US"/>
                    </w:rPr>
                    <w:t>și</w:t>
                  </w:r>
                  <w:proofErr w:type="spellEnd"/>
                  <w:r w:rsidRPr="0000000D">
                    <w:rPr>
                      <w:rStyle w:val="Bodytext29pt"/>
                      <w:color w:val="000000"/>
                      <w:sz w:val="20"/>
                      <w:szCs w:val="20"/>
                      <w:lang w:val="en-US"/>
                    </w:rPr>
                    <w:t xml:space="preserve"> de </w:t>
                  </w:r>
                  <w:proofErr w:type="spellStart"/>
                  <w:r w:rsidRPr="0000000D">
                    <w:rPr>
                      <w:rStyle w:val="Bodytext29pt"/>
                      <w:color w:val="000000"/>
                      <w:sz w:val="20"/>
                      <w:szCs w:val="20"/>
                      <w:lang w:val="en-US"/>
                    </w:rPr>
                    <w:t>construcții</w:t>
                  </w:r>
                  <w:proofErr w:type="spellEnd"/>
                  <w:r w:rsidRPr="0000000D">
                    <w:rPr>
                      <w:rStyle w:val="Bodytext29pt"/>
                      <w:color w:val="000000"/>
                      <w:sz w:val="20"/>
                      <w:szCs w:val="20"/>
                      <w:lang w:val="en-US"/>
                    </w:rPr>
                    <w:t xml:space="preserve">. Interval de </w:t>
                  </w:r>
                  <w:proofErr w:type="spellStart"/>
                  <w:r w:rsidRPr="0000000D">
                    <w:rPr>
                      <w:rStyle w:val="Bodytext29pt"/>
                      <w:color w:val="000000"/>
                      <w:sz w:val="20"/>
                      <w:szCs w:val="20"/>
                      <w:lang w:val="en-US"/>
                    </w:rPr>
                    <w:t>temperatură</w:t>
                  </w:r>
                  <w:proofErr w:type="spellEnd"/>
                  <w:r w:rsidRPr="0000000D">
                    <w:rPr>
                      <w:rStyle w:val="Bodytext29pt"/>
                      <w:color w:val="000000"/>
                      <w:sz w:val="20"/>
                      <w:szCs w:val="20"/>
                      <w:lang w:val="en-US"/>
                    </w:rPr>
                    <w:t xml:space="preserve">: -40 °C … +120 °C (pe termen </w:t>
                  </w:r>
                  <w:proofErr w:type="spellStart"/>
                  <w:r w:rsidRPr="0000000D">
                    <w:rPr>
                      <w:rStyle w:val="Bodytext29pt"/>
                      <w:color w:val="000000"/>
                      <w:sz w:val="20"/>
                      <w:szCs w:val="20"/>
                      <w:lang w:val="en-US"/>
                    </w:rPr>
                    <w:t>scurt</w:t>
                  </w:r>
                  <w:proofErr w:type="spellEnd"/>
                  <w:r w:rsidRPr="0000000D">
                    <w:rPr>
                      <w:rStyle w:val="Bodytext29pt"/>
                      <w:color w:val="000000"/>
                      <w:sz w:val="20"/>
                      <w:szCs w:val="20"/>
                      <w:lang w:val="en-US"/>
                    </w:rPr>
                    <w:t xml:space="preserve"> 130 °C).</w:t>
                  </w:r>
                </w:p>
              </w:tc>
            </w:tr>
            <w:tr w:rsidR="00D06EF2" w:rsidRPr="002A6D47" w14:paraId="7801416F"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1060E570" w14:textId="77777777" w:rsidR="00D06EF2" w:rsidRPr="0000000D" w:rsidRDefault="00D06EF2" w:rsidP="00D06EF2">
                  <w:pPr>
                    <w:jc w:val="center"/>
                  </w:pPr>
                  <w:r w:rsidRPr="0000000D">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EADAF" w14:textId="77777777" w:rsidR="00D06EF2" w:rsidRPr="0000000D" w:rsidRDefault="00D06EF2" w:rsidP="00D06EF2">
                  <w:pPr>
                    <w:rPr>
                      <w:b/>
                      <w:bCs/>
                      <w:iCs/>
                    </w:rPr>
                  </w:pPr>
                  <w:r w:rsidRPr="0000000D">
                    <w:rPr>
                      <w:b/>
                      <w:bCs/>
                    </w:rPr>
                    <w:t>Lotul III</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1507" w14:textId="77777777" w:rsidR="00D06EF2" w:rsidRPr="0000000D" w:rsidRDefault="00D06EF2" w:rsidP="00D06EF2">
                  <w:pPr>
                    <w:jc w:val="center"/>
                  </w:pP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6A2A" w14:textId="77777777" w:rsidR="00D06EF2" w:rsidRPr="0000000D" w:rsidRDefault="00D06EF2" w:rsidP="00D06EF2"/>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47B67EB6"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5621E0F1" w14:textId="77777777" w:rsidTr="00D06EF2">
              <w:trPr>
                <w:trHeight w:val="313"/>
              </w:trPr>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633829CC" w14:textId="77777777" w:rsidR="00D06EF2" w:rsidRPr="0000000D" w:rsidRDefault="00D06EF2" w:rsidP="00D06EF2">
                  <w:pPr>
                    <w:jc w:val="cente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554A" w14:textId="77777777" w:rsidR="00D06EF2" w:rsidRPr="0000000D" w:rsidRDefault="00D06EF2" w:rsidP="00D06EF2">
                  <w:pPr>
                    <w:rPr>
                      <w:iCs/>
                    </w:rPr>
                  </w:pPr>
                  <w:r w:rsidRPr="0000000D">
                    <w:rPr>
                      <w:iCs/>
                    </w:rPr>
                    <w:t xml:space="preserve">Ulei </w:t>
                  </w:r>
                  <w:r w:rsidRPr="0000000D">
                    <w:rPr>
                      <w:rFonts w:eastAsia="SimSun"/>
                      <w:kern w:val="3"/>
                      <w:lang w:eastAsia="zh-CN" w:bidi="hi-IN"/>
                    </w:rPr>
                    <w:t>pentru  verificarea calitatea stratului protector</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D0472" w14:textId="77777777" w:rsidR="00D06EF2" w:rsidRPr="0000000D" w:rsidRDefault="00D06EF2" w:rsidP="00D06EF2">
                  <w:pPr>
                    <w:jc w:val="center"/>
                  </w:pPr>
                  <w:r w:rsidRPr="0000000D">
                    <w:t>ambalaj 0,266 ml</w:t>
                  </w:r>
                </w:p>
              </w:tc>
              <w:tc>
                <w:tcPr>
                  <w:tcW w:w="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08054" w14:textId="77777777" w:rsidR="00D06EF2" w:rsidRPr="0000000D" w:rsidRDefault="00D06EF2" w:rsidP="00D06EF2">
                  <w:r w:rsidRPr="0000000D">
                    <w:t>20</w:t>
                  </w: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14:paraId="2047D41C" w14:textId="77777777" w:rsidR="00D06EF2" w:rsidRPr="0000000D" w:rsidRDefault="00D06EF2" w:rsidP="00D06EF2">
                  <w:pPr>
                    <w:pStyle w:val="Standard"/>
                    <w:rPr>
                      <w:sz w:val="20"/>
                      <w:szCs w:val="20"/>
                    </w:rPr>
                  </w:pPr>
                  <w:proofErr w:type="spellStart"/>
                  <w:r>
                    <w:rPr>
                      <w:sz w:val="20"/>
                      <w:szCs w:val="20"/>
                    </w:rPr>
                    <w:t>I</w:t>
                  </w:r>
                  <w:r w:rsidRPr="0000000D">
                    <w:rPr>
                      <w:sz w:val="20"/>
                      <w:szCs w:val="20"/>
                    </w:rPr>
                    <w:t>ndicele</w:t>
                  </w:r>
                  <w:proofErr w:type="spellEnd"/>
                  <w:r w:rsidRPr="0000000D">
                    <w:rPr>
                      <w:sz w:val="20"/>
                      <w:szCs w:val="20"/>
                    </w:rPr>
                    <w:t xml:space="preserve"> </w:t>
                  </w:r>
                  <w:proofErr w:type="spellStart"/>
                  <w:r>
                    <w:rPr>
                      <w:sz w:val="20"/>
                      <w:szCs w:val="20"/>
                    </w:rPr>
                    <w:t>uleiului</w:t>
                  </w:r>
                  <w:proofErr w:type="spellEnd"/>
                  <w:r w:rsidRPr="0000000D">
                    <w:rPr>
                      <w:sz w:val="20"/>
                      <w:szCs w:val="20"/>
                    </w:rPr>
                    <w:t xml:space="preserve"> de </w:t>
                  </w:r>
                  <w:proofErr w:type="spellStart"/>
                  <w:r w:rsidRPr="0000000D">
                    <w:rPr>
                      <w:sz w:val="20"/>
                      <w:szCs w:val="20"/>
                    </w:rPr>
                    <w:t>refracție</w:t>
                  </w:r>
                  <w:proofErr w:type="spellEnd"/>
                  <w:r w:rsidRPr="0000000D">
                    <w:rPr>
                      <w:sz w:val="20"/>
                      <w:szCs w:val="20"/>
                    </w:rPr>
                    <w:t xml:space="preserve"> </w:t>
                  </w:r>
                  <w:proofErr w:type="spellStart"/>
                  <w:r>
                    <w:rPr>
                      <w:sz w:val="20"/>
                      <w:szCs w:val="20"/>
                    </w:rPr>
                    <w:t>trebuie</w:t>
                  </w:r>
                  <w:proofErr w:type="spellEnd"/>
                  <w:r>
                    <w:rPr>
                      <w:sz w:val="20"/>
                      <w:szCs w:val="20"/>
                    </w:rPr>
                    <w:t xml:space="preserve"> </w:t>
                  </w:r>
                  <w:proofErr w:type="spellStart"/>
                  <w:r>
                    <w:rPr>
                      <w:sz w:val="20"/>
                      <w:szCs w:val="20"/>
                    </w:rPr>
                    <w:t>sa</w:t>
                  </w:r>
                  <w:proofErr w:type="spellEnd"/>
                  <w:r>
                    <w:rPr>
                      <w:sz w:val="20"/>
                      <w:szCs w:val="20"/>
                    </w:rPr>
                    <w:t xml:space="preserve"> fie</w:t>
                  </w:r>
                  <w:r w:rsidRPr="0000000D">
                    <w:rPr>
                      <w:sz w:val="20"/>
                      <w:szCs w:val="20"/>
                    </w:rPr>
                    <w:t xml:space="preserve"> </w:t>
                  </w:r>
                  <w:proofErr w:type="spellStart"/>
                  <w:r w:rsidRPr="0000000D">
                    <w:rPr>
                      <w:sz w:val="20"/>
                      <w:szCs w:val="20"/>
                    </w:rPr>
                    <w:t>apropiat</w:t>
                  </w:r>
                  <w:proofErr w:type="spellEnd"/>
                  <w:r w:rsidRPr="0000000D">
                    <w:rPr>
                      <w:sz w:val="20"/>
                      <w:szCs w:val="20"/>
                    </w:rPr>
                    <w:t xml:space="preserve"> de </w:t>
                  </w:r>
                  <w:proofErr w:type="spellStart"/>
                  <w:r w:rsidRPr="0000000D">
                    <w:rPr>
                      <w:sz w:val="20"/>
                      <w:szCs w:val="20"/>
                    </w:rPr>
                    <w:t>indicele</w:t>
                  </w:r>
                  <w:proofErr w:type="spellEnd"/>
                  <w:r w:rsidRPr="0000000D">
                    <w:rPr>
                      <w:sz w:val="20"/>
                      <w:szCs w:val="20"/>
                    </w:rPr>
                    <w:t xml:space="preserve"> de </w:t>
                  </w:r>
                  <w:proofErr w:type="spellStart"/>
                  <w:r w:rsidRPr="0000000D">
                    <w:rPr>
                      <w:sz w:val="20"/>
                      <w:szCs w:val="20"/>
                    </w:rPr>
                    <w:t>refracție</w:t>
                  </w:r>
                  <w:proofErr w:type="spellEnd"/>
                  <w:r w:rsidRPr="0000000D">
                    <w:rPr>
                      <w:sz w:val="20"/>
                      <w:szCs w:val="20"/>
                    </w:rPr>
                    <w:t xml:space="preserve"> al </w:t>
                  </w:r>
                  <w:proofErr w:type="spellStart"/>
                  <w:r w:rsidRPr="0000000D">
                    <w:rPr>
                      <w:sz w:val="20"/>
                      <w:szCs w:val="20"/>
                    </w:rPr>
                    <w:t>sticlei</w:t>
                  </w:r>
                  <w:proofErr w:type="spellEnd"/>
                  <w:r w:rsidRPr="0000000D">
                    <w:rPr>
                      <w:sz w:val="20"/>
                      <w:szCs w:val="20"/>
                    </w:rPr>
                    <w:t xml:space="preserve"> </w:t>
                  </w:r>
                  <w:proofErr w:type="spellStart"/>
                  <w:r w:rsidRPr="0000000D">
                    <w:rPr>
                      <w:sz w:val="20"/>
                      <w:szCs w:val="20"/>
                    </w:rPr>
                    <w:t>sau</w:t>
                  </w:r>
                  <w:proofErr w:type="spellEnd"/>
                  <w:r w:rsidRPr="0000000D">
                    <w:rPr>
                      <w:sz w:val="20"/>
                      <w:szCs w:val="20"/>
                    </w:rPr>
                    <w:t xml:space="preserve"> al </w:t>
                  </w:r>
                  <w:proofErr w:type="spellStart"/>
                  <w:r w:rsidRPr="0000000D">
                    <w:rPr>
                      <w:sz w:val="20"/>
                      <w:szCs w:val="20"/>
                    </w:rPr>
                    <w:t>stratului</w:t>
                  </w:r>
                  <w:proofErr w:type="spellEnd"/>
                  <w:r w:rsidRPr="0000000D">
                    <w:rPr>
                      <w:sz w:val="20"/>
                      <w:szCs w:val="20"/>
                    </w:rPr>
                    <w:t xml:space="preserve"> de </w:t>
                  </w:r>
                  <w:proofErr w:type="spellStart"/>
                  <w:r w:rsidRPr="0000000D">
                    <w:rPr>
                      <w:sz w:val="20"/>
                      <w:szCs w:val="20"/>
                    </w:rPr>
                    <w:t>protecție</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1,4-1,6 la 589 nm</w:t>
                  </w:r>
                  <w:r>
                    <w:rPr>
                      <w:sz w:val="20"/>
                      <w:szCs w:val="20"/>
                    </w:rPr>
                    <w:t>)</w:t>
                  </w:r>
                </w:p>
                <w:p w14:paraId="7EA0F57C" w14:textId="77777777" w:rsidR="00D06EF2" w:rsidRPr="0000000D" w:rsidRDefault="00D06EF2" w:rsidP="00D06EF2">
                  <w:pPr>
                    <w:pStyle w:val="Standard"/>
                    <w:rPr>
                      <w:sz w:val="20"/>
                      <w:szCs w:val="20"/>
                    </w:rPr>
                  </w:pPr>
                  <w:proofErr w:type="spellStart"/>
                  <w:r w:rsidRPr="0000000D">
                    <w:rPr>
                      <w:sz w:val="20"/>
                      <w:szCs w:val="20"/>
                    </w:rPr>
                    <w:t>Vâscozitat</w:t>
                  </w:r>
                  <w:r>
                    <w:rPr>
                      <w:sz w:val="20"/>
                      <w:szCs w:val="20"/>
                    </w:rPr>
                    <w:t>e</w:t>
                  </w:r>
                  <w:proofErr w:type="spellEnd"/>
                  <w:r>
                    <w:rPr>
                      <w:sz w:val="20"/>
                      <w:szCs w:val="20"/>
                    </w:rPr>
                    <w:t xml:space="preserve"> - </w:t>
                  </w:r>
                  <w:proofErr w:type="spellStart"/>
                  <w:r>
                    <w:rPr>
                      <w:sz w:val="20"/>
                      <w:szCs w:val="20"/>
                    </w:rPr>
                    <w:t>t</w:t>
                  </w:r>
                  <w:r w:rsidRPr="0000000D">
                    <w:rPr>
                      <w:sz w:val="20"/>
                      <w:szCs w:val="20"/>
                    </w:rPr>
                    <w:t>rebuie</w:t>
                  </w:r>
                  <w:proofErr w:type="spellEnd"/>
                  <w:r w:rsidRPr="0000000D">
                    <w:rPr>
                      <w:sz w:val="20"/>
                      <w:szCs w:val="20"/>
                    </w:rPr>
                    <w:t xml:space="preserve"> </w:t>
                  </w:r>
                  <w:proofErr w:type="spellStart"/>
                  <w:r w:rsidRPr="0000000D">
                    <w:rPr>
                      <w:sz w:val="20"/>
                      <w:szCs w:val="20"/>
                    </w:rPr>
                    <w:t>să</w:t>
                  </w:r>
                  <w:proofErr w:type="spellEnd"/>
                  <w:r w:rsidRPr="0000000D">
                    <w:rPr>
                      <w:sz w:val="20"/>
                      <w:szCs w:val="20"/>
                    </w:rPr>
                    <w:t xml:space="preserve"> fie </w:t>
                  </w:r>
                  <w:proofErr w:type="spellStart"/>
                  <w:r w:rsidRPr="0000000D">
                    <w:rPr>
                      <w:sz w:val="20"/>
                      <w:szCs w:val="20"/>
                    </w:rPr>
                    <w:t>moderată</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a </w:t>
                  </w:r>
                  <w:proofErr w:type="spellStart"/>
                  <w:r w:rsidRPr="0000000D">
                    <w:rPr>
                      <w:sz w:val="20"/>
                      <w:szCs w:val="20"/>
                    </w:rPr>
                    <w:t>permite</w:t>
                  </w:r>
                  <w:proofErr w:type="spellEnd"/>
                  <w:r w:rsidRPr="0000000D">
                    <w:rPr>
                      <w:sz w:val="20"/>
                      <w:szCs w:val="20"/>
                    </w:rPr>
                    <w:t xml:space="preserve"> </w:t>
                  </w:r>
                  <w:proofErr w:type="spellStart"/>
                  <w:r w:rsidRPr="0000000D">
                    <w:rPr>
                      <w:sz w:val="20"/>
                      <w:szCs w:val="20"/>
                    </w:rPr>
                    <w:t>aplicarea</w:t>
                  </w:r>
                  <w:proofErr w:type="spellEnd"/>
                  <w:r w:rsidRPr="0000000D">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îndepărtarea</w:t>
                  </w:r>
                  <w:proofErr w:type="spellEnd"/>
                  <w:r w:rsidRPr="0000000D">
                    <w:rPr>
                      <w:sz w:val="20"/>
                      <w:szCs w:val="20"/>
                    </w:rPr>
                    <w:t xml:space="preserve"> </w:t>
                  </w:r>
                  <w:proofErr w:type="spellStart"/>
                  <w:r w:rsidRPr="0000000D">
                    <w:rPr>
                      <w:sz w:val="20"/>
                      <w:szCs w:val="20"/>
                    </w:rPr>
                    <w:t>ușoară</w:t>
                  </w:r>
                  <w:proofErr w:type="spellEnd"/>
                  <w:r w:rsidRPr="0000000D">
                    <w:rPr>
                      <w:sz w:val="20"/>
                      <w:szCs w:val="20"/>
                    </w:rPr>
                    <w:t xml:space="preserve">, </w:t>
                  </w:r>
                  <w:proofErr w:type="spellStart"/>
                  <w:r w:rsidRPr="0000000D">
                    <w:rPr>
                      <w:sz w:val="20"/>
                      <w:szCs w:val="20"/>
                    </w:rPr>
                    <w:t>dar</w:t>
                  </w:r>
                  <w:proofErr w:type="spellEnd"/>
                  <w:r w:rsidRPr="0000000D">
                    <w:rPr>
                      <w:sz w:val="20"/>
                      <w:szCs w:val="20"/>
                    </w:rPr>
                    <w:t xml:space="preserve"> </w:t>
                  </w:r>
                  <w:proofErr w:type="spellStart"/>
                  <w:r w:rsidRPr="0000000D">
                    <w:rPr>
                      <w:sz w:val="20"/>
                      <w:szCs w:val="20"/>
                    </w:rPr>
                    <w:t>suficient</w:t>
                  </w:r>
                  <w:proofErr w:type="spellEnd"/>
                  <w:r w:rsidRPr="0000000D">
                    <w:rPr>
                      <w:sz w:val="20"/>
                      <w:szCs w:val="20"/>
                    </w:rPr>
                    <w:t xml:space="preserve"> de </w:t>
                  </w:r>
                  <w:proofErr w:type="spellStart"/>
                  <w:r w:rsidRPr="0000000D">
                    <w:rPr>
                      <w:sz w:val="20"/>
                      <w:szCs w:val="20"/>
                    </w:rPr>
                    <w:t>stabilă</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utilizarea</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dispozitive</w:t>
                  </w:r>
                  <w:proofErr w:type="spellEnd"/>
                  <w:r w:rsidRPr="0000000D">
                    <w:rPr>
                      <w:sz w:val="20"/>
                      <w:szCs w:val="20"/>
                    </w:rPr>
                    <w:t xml:space="preserve"> (</w:t>
                  </w:r>
                  <w:proofErr w:type="spellStart"/>
                  <w:r w:rsidRPr="0000000D">
                    <w:rPr>
                      <w:sz w:val="20"/>
                      <w:szCs w:val="20"/>
                    </w:rPr>
                    <w:t>posibil</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10-100 </w:t>
                  </w:r>
                  <w:proofErr w:type="spellStart"/>
                  <w:r w:rsidRPr="0000000D">
                    <w:rPr>
                      <w:sz w:val="20"/>
                      <w:szCs w:val="20"/>
                    </w:rPr>
                    <w:t>cSt</w:t>
                  </w:r>
                  <w:proofErr w:type="spellEnd"/>
                  <w:r w:rsidRPr="0000000D">
                    <w:rPr>
                      <w:sz w:val="20"/>
                      <w:szCs w:val="20"/>
                    </w:rPr>
                    <w:t xml:space="preserve"> la 40°C, care </w:t>
                  </w:r>
                  <w:proofErr w:type="spellStart"/>
                  <w:r w:rsidRPr="0000000D">
                    <w:rPr>
                      <w:sz w:val="20"/>
                      <w:szCs w:val="20"/>
                    </w:rPr>
                    <w:t>este</w:t>
                  </w:r>
                  <w:proofErr w:type="spellEnd"/>
                  <w:r w:rsidRPr="0000000D">
                    <w:rPr>
                      <w:sz w:val="20"/>
                      <w:szCs w:val="20"/>
                    </w:rPr>
                    <w:t xml:space="preserve"> </w:t>
                  </w:r>
                  <w:proofErr w:type="spellStart"/>
                  <w:r w:rsidRPr="0000000D">
                    <w:rPr>
                      <w:sz w:val="20"/>
                      <w:szCs w:val="20"/>
                    </w:rPr>
                    <w:t>tipic</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lichide</w:t>
                  </w:r>
                  <w:proofErr w:type="spellEnd"/>
                  <w:r w:rsidRPr="0000000D">
                    <w:rPr>
                      <w:sz w:val="20"/>
                      <w:szCs w:val="20"/>
                    </w:rPr>
                    <w:t xml:space="preserve"> </w:t>
                  </w:r>
                  <w:proofErr w:type="spellStart"/>
                  <w:r w:rsidRPr="0000000D">
                    <w:rPr>
                      <w:sz w:val="20"/>
                      <w:szCs w:val="20"/>
                    </w:rPr>
                    <w:t>similare</w:t>
                  </w:r>
                  <w:proofErr w:type="spellEnd"/>
                  <w:r w:rsidRPr="0000000D">
                    <w:rPr>
                      <w:sz w:val="20"/>
                      <w:szCs w:val="20"/>
                    </w:rPr>
                    <w:t>).</w:t>
                  </w:r>
                </w:p>
                <w:p w14:paraId="7FF6828A" w14:textId="77777777" w:rsidR="00D06EF2" w:rsidRPr="0000000D" w:rsidRDefault="00D06EF2" w:rsidP="00D06EF2">
                  <w:pPr>
                    <w:pStyle w:val="Standard"/>
                    <w:rPr>
                      <w:sz w:val="20"/>
                      <w:szCs w:val="20"/>
                    </w:rPr>
                  </w:pPr>
                  <w:proofErr w:type="spellStart"/>
                  <w:r w:rsidRPr="0000000D">
                    <w:rPr>
                      <w:sz w:val="20"/>
                      <w:szCs w:val="20"/>
                    </w:rPr>
                    <w:t>Compoziție</w:t>
                  </w:r>
                  <w:proofErr w:type="spellEnd"/>
                  <w:r w:rsidRPr="0000000D">
                    <w:rPr>
                      <w:sz w:val="20"/>
                      <w:szCs w:val="20"/>
                    </w:rPr>
                    <w:t xml:space="preserve"> </w:t>
                  </w:r>
                  <w:proofErr w:type="spellStart"/>
                  <w:r w:rsidRPr="0000000D">
                    <w:rPr>
                      <w:sz w:val="20"/>
                      <w:szCs w:val="20"/>
                    </w:rPr>
                    <w:t>chimică</w:t>
                  </w:r>
                  <w:proofErr w:type="spellEnd"/>
                  <w:r>
                    <w:rPr>
                      <w:sz w:val="20"/>
                      <w:szCs w:val="20"/>
                    </w:rPr>
                    <w:t xml:space="preserve"> -</w:t>
                  </w:r>
                  <w:r w:rsidRPr="0000000D">
                    <w:rPr>
                      <w:sz w:val="20"/>
                      <w:szCs w:val="20"/>
                    </w:rPr>
                    <w:t xml:space="preserve"> pe </w:t>
                  </w:r>
                  <w:proofErr w:type="spellStart"/>
                  <w:r w:rsidRPr="0000000D">
                    <w:rPr>
                      <w:sz w:val="20"/>
                      <w:szCs w:val="20"/>
                    </w:rPr>
                    <w:t>bază</w:t>
                  </w:r>
                  <w:proofErr w:type="spellEnd"/>
                  <w:r w:rsidRPr="0000000D">
                    <w:rPr>
                      <w:sz w:val="20"/>
                      <w:szCs w:val="20"/>
                    </w:rPr>
                    <w:t xml:space="preserve"> de silicon </w:t>
                  </w:r>
                  <w:proofErr w:type="spellStart"/>
                  <w:r w:rsidRPr="0000000D">
                    <w:rPr>
                      <w:sz w:val="20"/>
                      <w:szCs w:val="20"/>
                    </w:rPr>
                    <w:t>sau</w:t>
                  </w:r>
                  <w:proofErr w:type="spellEnd"/>
                  <w:r w:rsidRPr="0000000D">
                    <w:rPr>
                      <w:sz w:val="20"/>
                      <w:szCs w:val="20"/>
                    </w:rPr>
                    <w:t xml:space="preserve"> </w:t>
                  </w:r>
                  <w:proofErr w:type="spellStart"/>
                  <w:r w:rsidRPr="0000000D">
                    <w:rPr>
                      <w:sz w:val="20"/>
                      <w:szCs w:val="20"/>
                    </w:rPr>
                    <w:t>ulei</w:t>
                  </w:r>
                  <w:proofErr w:type="spellEnd"/>
                  <w:r w:rsidRPr="0000000D">
                    <w:rPr>
                      <w:sz w:val="20"/>
                      <w:szCs w:val="20"/>
                    </w:rPr>
                    <w:t xml:space="preserve"> </w:t>
                  </w:r>
                  <w:proofErr w:type="spellStart"/>
                  <w:r w:rsidRPr="0000000D">
                    <w:rPr>
                      <w:sz w:val="20"/>
                      <w:szCs w:val="20"/>
                    </w:rPr>
                    <w:t>sintetic</w:t>
                  </w:r>
                  <w:proofErr w:type="spellEnd"/>
                  <w:r w:rsidRPr="0000000D">
                    <w:rPr>
                      <w:sz w:val="20"/>
                      <w:szCs w:val="20"/>
                    </w:rPr>
                    <w:t xml:space="preserve"> cu </w:t>
                  </w:r>
                  <w:proofErr w:type="spellStart"/>
                  <w:r w:rsidRPr="0000000D">
                    <w:rPr>
                      <w:sz w:val="20"/>
                      <w:szCs w:val="20"/>
                    </w:rPr>
                    <w:t>aditivi</w:t>
                  </w:r>
                  <w:proofErr w:type="spellEnd"/>
                  <w:r w:rsidRPr="0000000D">
                    <w:rPr>
                      <w:sz w:val="20"/>
                      <w:szCs w:val="20"/>
                    </w:rPr>
                    <w:t xml:space="preserve">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stabilitate</w:t>
                  </w:r>
                  <w:proofErr w:type="spellEnd"/>
                  <w:r w:rsidRPr="0000000D">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compatibilitate</w:t>
                  </w:r>
                  <w:proofErr w:type="spellEnd"/>
                  <w:r w:rsidRPr="0000000D">
                    <w:rPr>
                      <w:sz w:val="20"/>
                      <w:szCs w:val="20"/>
                    </w:rPr>
                    <w:t xml:space="preserve"> cu </w:t>
                  </w:r>
                  <w:proofErr w:type="spellStart"/>
                  <w:r w:rsidRPr="0000000D">
                    <w:rPr>
                      <w:sz w:val="20"/>
                      <w:szCs w:val="20"/>
                    </w:rPr>
                    <w:t>materialele</w:t>
                  </w:r>
                  <w:proofErr w:type="spellEnd"/>
                  <w:r w:rsidRPr="0000000D">
                    <w:rPr>
                      <w:sz w:val="20"/>
                      <w:szCs w:val="20"/>
                    </w:rPr>
                    <w:t xml:space="preserve"> </w:t>
                  </w:r>
                  <w:proofErr w:type="spellStart"/>
                  <w:r w:rsidRPr="0000000D">
                    <w:rPr>
                      <w:sz w:val="20"/>
                      <w:szCs w:val="20"/>
                    </w:rPr>
                    <w:t>optice</w:t>
                  </w:r>
                  <w:proofErr w:type="spellEnd"/>
                  <w:r>
                    <w:rPr>
                      <w:sz w:val="20"/>
                      <w:szCs w:val="20"/>
                    </w:rPr>
                    <w:t xml:space="preserve"> </w:t>
                  </w:r>
                  <w:proofErr w:type="spellStart"/>
                  <w:r w:rsidRPr="0000000D">
                    <w:rPr>
                      <w:sz w:val="20"/>
                      <w:szCs w:val="20"/>
                    </w:rPr>
                    <w:t>și</w:t>
                  </w:r>
                  <w:proofErr w:type="spellEnd"/>
                  <w:r w:rsidRPr="0000000D">
                    <w:rPr>
                      <w:sz w:val="20"/>
                      <w:szCs w:val="20"/>
                    </w:rPr>
                    <w:t xml:space="preserve"> </w:t>
                  </w:r>
                  <w:proofErr w:type="spellStart"/>
                  <w:r w:rsidRPr="0000000D">
                    <w:rPr>
                      <w:sz w:val="20"/>
                      <w:szCs w:val="20"/>
                    </w:rPr>
                    <w:t>poate</w:t>
                  </w:r>
                  <w:proofErr w:type="spellEnd"/>
                  <w:r w:rsidRPr="0000000D">
                    <w:rPr>
                      <w:sz w:val="20"/>
                      <w:szCs w:val="20"/>
                    </w:rPr>
                    <w:t xml:space="preserve"> include </w:t>
                  </w:r>
                  <w:proofErr w:type="spellStart"/>
                  <w:r w:rsidRPr="0000000D">
                    <w:rPr>
                      <w:sz w:val="20"/>
                      <w:szCs w:val="20"/>
                    </w:rPr>
                    <w:t>componente</w:t>
                  </w:r>
                  <w:proofErr w:type="spellEnd"/>
                  <w:r w:rsidRPr="0000000D">
                    <w:rPr>
                      <w:sz w:val="20"/>
                      <w:szCs w:val="20"/>
                    </w:rPr>
                    <w:t xml:space="preserve"> </w:t>
                  </w:r>
                  <w:proofErr w:type="spellStart"/>
                  <w:r w:rsidRPr="0000000D">
                    <w:rPr>
                      <w:sz w:val="20"/>
                      <w:szCs w:val="20"/>
                    </w:rPr>
                    <w:t>brevetate</w:t>
                  </w:r>
                  <w:proofErr w:type="spellEnd"/>
                  <w:r w:rsidRPr="0000000D">
                    <w:rPr>
                      <w:sz w:val="20"/>
                      <w:szCs w:val="20"/>
                    </w:rPr>
                    <w:t>.</w:t>
                  </w:r>
                </w:p>
                <w:p w14:paraId="2EFAE8F0" w14:textId="77777777" w:rsidR="00D06EF2" w:rsidRPr="0000000D" w:rsidRDefault="00D06EF2" w:rsidP="00D06EF2">
                  <w:pPr>
                    <w:pStyle w:val="Standard"/>
                    <w:rPr>
                      <w:sz w:val="20"/>
                      <w:szCs w:val="20"/>
                    </w:rPr>
                  </w:pPr>
                  <w:proofErr w:type="spellStart"/>
                  <w:r w:rsidRPr="0000000D">
                    <w:rPr>
                      <w:sz w:val="20"/>
                      <w:szCs w:val="20"/>
                    </w:rPr>
                    <w:t>Stabilitate</w:t>
                  </w:r>
                  <w:proofErr w:type="spellEnd"/>
                  <w:r w:rsidRPr="0000000D">
                    <w:rPr>
                      <w:sz w:val="20"/>
                      <w:szCs w:val="20"/>
                    </w:rPr>
                    <w:t xml:space="preserve"> la </w:t>
                  </w:r>
                  <w:r>
                    <w:rPr>
                      <w:sz w:val="20"/>
                      <w:szCs w:val="20"/>
                    </w:rPr>
                    <w:t>temperature -</w:t>
                  </w:r>
                  <w:r w:rsidRPr="0000000D">
                    <w:rPr>
                      <w:sz w:val="20"/>
                      <w:szCs w:val="20"/>
                    </w:rPr>
                    <w:t xml:space="preserve"> </w:t>
                  </w:r>
                  <w:proofErr w:type="spellStart"/>
                  <w:r>
                    <w:rPr>
                      <w:sz w:val="20"/>
                      <w:szCs w:val="20"/>
                    </w:rPr>
                    <w:t>t</w:t>
                  </w:r>
                  <w:r w:rsidRPr="0000000D">
                    <w:rPr>
                      <w:sz w:val="20"/>
                      <w:szCs w:val="20"/>
                    </w:rPr>
                    <w:t>rebuie</w:t>
                  </w:r>
                  <w:proofErr w:type="spellEnd"/>
                  <w:r w:rsidRPr="0000000D">
                    <w:rPr>
                      <w:sz w:val="20"/>
                      <w:szCs w:val="20"/>
                    </w:rPr>
                    <w:t xml:space="preserve"> </w:t>
                  </w:r>
                  <w:proofErr w:type="spellStart"/>
                  <w:r w:rsidRPr="0000000D">
                    <w:rPr>
                      <w:sz w:val="20"/>
                      <w:szCs w:val="20"/>
                    </w:rPr>
                    <w:t>să</w:t>
                  </w:r>
                  <w:proofErr w:type="spellEnd"/>
                  <w:r w:rsidRPr="0000000D">
                    <w:rPr>
                      <w:sz w:val="20"/>
                      <w:szCs w:val="20"/>
                    </w:rPr>
                    <w:t xml:space="preserve"> fie </w:t>
                  </w:r>
                  <w:proofErr w:type="spellStart"/>
                  <w:r w:rsidRPr="0000000D">
                    <w:rPr>
                      <w:sz w:val="20"/>
                      <w:szCs w:val="20"/>
                    </w:rPr>
                    <w:t>stabilă</w:t>
                  </w:r>
                  <w:proofErr w:type="spellEnd"/>
                  <w:r w:rsidRPr="0000000D">
                    <w:rPr>
                      <w:sz w:val="20"/>
                      <w:szCs w:val="20"/>
                    </w:rPr>
                    <w:t xml:space="preserve"> </w:t>
                  </w:r>
                  <w:proofErr w:type="spellStart"/>
                  <w:r w:rsidRPr="0000000D">
                    <w:rPr>
                      <w:sz w:val="20"/>
                      <w:szCs w:val="20"/>
                    </w:rPr>
                    <w:t>în</w:t>
                  </w:r>
                  <w:proofErr w:type="spellEnd"/>
                  <w:r w:rsidRPr="0000000D">
                    <w:rPr>
                      <w:sz w:val="20"/>
                      <w:szCs w:val="20"/>
                    </w:rPr>
                    <w:t xml:space="preserve"> </w:t>
                  </w:r>
                  <w:proofErr w:type="spellStart"/>
                  <w:r w:rsidRPr="0000000D">
                    <w:rPr>
                      <w:sz w:val="20"/>
                      <w:szCs w:val="20"/>
                    </w:rPr>
                    <w:t>intervalul</w:t>
                  </w:r>
                  <w:proofErr w:type="spellEnd"/>
                  <w:r w:rsidRPr="0000000D">
                    <w:rPr>
                      <w:sz w:val="20"/>
                      <w:szCs w:val="20"/>
                    </w:rPr>
                    <w:t xml:space="preserve"> de </w:t>
                  </w:r>
                  <w:proofErr w:type="spellStart"/>
                  <w:r w:rsidRPr="0000000D">
                    <w:rPr>
                      <w:sz w:val="20"/>
                      <w:szCs w:val="20"/>
                    </w:rPr>
                    <w:t>temperatură</w:t>
                  </w:r>
                  <w:proofErr w:type="spellEnd"/>
                  <w:r w:rsidRPr="0000000D">
                    <w:rPr>
                      <w:sz w:val="20"/>
                      <w:szCs w:val="20"/>
                    </w:rPr>
                    <w:t xml:space="preserve"> de </w:t>
                  </w:r>
                  <w:proofErr w:type="spellStart"/>
                  <w:r w:rsidRPr="0000000D">
                    <w:rPr>
                      <w:sz w:val="20"/>
                      <w:szCs w:val="20"/>
                    </w:rPr>
                    <w:t>funcționare</w:t>
                  </w:r>
                  <w:proofErr w:type="spellEnd"/>
                  <w:r w:rsidRPr="0000000D">
                    <w:rPr>
                      <w:sz w:val="20"/>
                      <w:szCs w:val="20"/>
                    </w:rPr>
                    <w:t xml:space="preserve"> </w:t>
                  </w:r>
                  <w:proofErr w:type="gramStart"/>
                  <w:r w:rsidRPr="0000000D">
                    <w:rPr>
                      <w:sz w:val="20"/>
                      <w:szCs w:val="20"/>
                    </w:rPr>
                    <w:t>a</w:t>
                  </w:r>
                  <w:proofErr w:type="gramEnd"/>
                  <w:r w:rsidRPr="0000000D">
                    <w:rPr>
                      <w:sz w:val="20"/>
                      <w:szCs w:val="20"/>
                    </w:rPr>
                    <w:t xml:space="preserve"> </w:t>
                  </w:r>
                  <w:proofErr w:type="spellStart"/>
                  <w:r w:rsidRPr="0000000D">
                    <w:rPr>
                      <w:sz w:val="20"/>
                      <w:szCs w:val="20"/>
                    </w:rPr>
                    <w:t>echipamentului</w:t>
                  </w:r>
                  <w:proofErr w:type="spellEnd"/>
                  <w:r w:rsidRPr="0000000D">
                    <w:rPr>
                      <w:sz w:val="20"/>
                      <w:szCs w:val="20"/>
                    </w:rPr>
                    <w:t xml:space="preserve"> </w:t>
                  </w:r>
                  <w:proofErr w:type="gramStart"/>
                  <w:r w:rsidRPr="0000000D">
                    <w:rPr>
                      <w:sz w:val="20"/>
                      <w:szCs w:val="20"/>
                    </w:rPr>
                    <w:t>( 0</w:t>
                  </w:r>
                  <w:proofErr w:type="gramEnd"/>
                  <w:r w:rsidRPr="0000000D">
                    <w:rPr>
                      <w:sz w:val="20"/>
                      <w:szCs w:val="20"/>
                    </w:rPr>
                    <w:t xml:space="preserve">°C la 50°C), </w:t>
                  </w:r>
                  <w:proofErr w:type="spellStart"/>
                  <w:r w:rsidRPr="0000000D">
                    <w:rPr>
                      <w:sz w:val="20"/>
                      <w:szCs w:val="20"/>
                    </w:rPr>
                    <w:t>ceea</w:t>
                  </w:r>
                  <w:proofErr w:type="spellEnd"/>
                  <w:r w:rsidRPr="0000000D">
                    <w:rPr>
                      <w:sz w:val="20"/>
                      <w:szCs w:val="20"/>
                    </w:rPr>
                    <w:t xml:space="preserve"> </w:t>
                  </w:r>
                  <w:proofErr w:type="spellStart"/>
                  <w:r w:rsidRPr="0000000D">
                    <w:rPr>
                      <w:sz w:val="20"/>
                      <w:szCs w:val="20"/>
                    </w:rPr>
                    <w:t>ce</w:t>
                  </w:r>
                  <w:proofErr w:type="spellEnd"/>
                  <w:r w:rsidRPr="0000000D">
                    <w:rPr>
                      <w:sz w:val="20"/>
                      <w:szCs w:val="20"/>
                    </w:rPr>
                    <w:t xml:space="preserve"> </w:t>
                  </w:r>
                  <w:proofErr w:type="spellStart"/>
                  <w:r w:rsidRPr="0000000D">
                    <w:rPr>
                      <w:sz w:val="20"/>
                      <w:szCs w:val="20"/>
                    </w:rPr>
                    <w:t>este</w:t>
                  </w:r>
                  <w:proofErr w:type="spellEnd"/>
                  <w:r w:rsidRPr="0000000D">
                    <w:rPr>
                      <w:sz w:val="20"/>
                      <w:szCs w:val="20"/>
                    </w:rPr>
                    <w:t xml:space="preserve"> important </w:t>
                  </w:r>
                  <w:proofErr w:type="spellStart"/>
                  <w:r w:rsidRPr="0000000D">
                    <w:rPr>
                      <w:sz w:val="20"/>
                      <w:szCs w:val="20"/>
                    </w:rPr>
                    <w:t>pentru</w:t>
                  </w:r>
                  <w:proofErr w:type="spellEnd"/>
                  <w:r w:rsidRPr="0000000D">
                    <w:rPr>
                      <w:sz w:val="20"/>
                      <w:szCs w:val="20"/>
                    </w:rPr>
                    <w:t xml:space="preserve"> </w:t>
                  </w:r>
                  <w:proofErr w:type="spellStart"/>
                  <w:r w:rsidRPr="0000000D">
                    <w:rPr>
                      <w:sz w:val="20"/>
                      <w:szCs w:val="20"/>
                    </w:rPr>
                    <w:t>mediile</w:t>
                  </w:r>
                  <w:proofErr w:type="spellEnd"/>
                  <w:r w:rsidRPr="0000000D">
                    <w:rPr>
                      <w:sz w:val="20"/>
                      <w:szCs w:val="20"/>
                    </w:rPr>
                    <w:t xml:space="preserve"> </w:t>
                  </w:r>
                  <w:proofErr w:type="spellStart"/>
                  <w:r w:rsidRPr="0000000D">
                    <w:rPr>
                      <w:sz w:val="20"/>
                      <w:szCs w:val="20"/>
                    </w:rPr>
                    <w:t>industriale</w:t>
                  </w:r>
                  <w:proofErr w:type="spellEnd"/>
                  <w:r w:rsidRPr="0000000D">
                    <w:rPr>
                      <w:sz w:val="20"/>
                      <w:szCs w:val="20"/>
                    </w:rPr>
                    <w:t>.</w:t>
                  </w:r>
                </w:p>
                <w:p w14:paraId="6AC6FBF4" w14:textId="77777777" w:rsidR="00D06EF2" w:rsidRPr="0000000D" w:rsidRDefault="00D06EF2" w:rsidP="00D06EF2">
                  <w:pPr>
                    <w:pStyle w:val="a7"/>
                    <w:jc w:val="both"/>
                    <w:rPr>
                      <w:rStyle w:val="Bodytext29pt"/>
                      <w:i w:val="0"/>
                      <w:iCs w:val="0"/>
                      <w:color w:val="000000"/>
                      <w:sz w:val="20"/>
                      <w:szCs w:val="20"/>
                      <w:lang w:val="en-US"/>
                    </w:rPr>
                  </w:pPr>
                </w:p>
              </w:tc>
            </w:tr>
            <w:tr w:rsidR="00D06EF2" w:rsidRPr="002A6D47" w14:paraId="71B2E73B" w14:textId="77777777" w:rsidTr="00D06EF2">
              <w:trPr>
                <w:trHeight w:val="558"/>
              </w:trPr>
              <w:tc>
                <w:tcPr>
                  <w:tcW w:w="9389" w:type="dxa"/>
                  <w:gridSpan w:val="5"/>
                  <w:tcBorders>
                    <w:top w:val="single" w:sz="4" w:space="0" w:color="000000"/>
                    <w:left w:val="single" w:sz="4" w:space="0" w:color="000000"/>
                    <w:bottom w:val="single" w:sz="4" w:space="0" w:color="000000"/>
                    <w:right w:val="single" w:sz="4" w:space="0" w:color="000000"/>
                  </w:tcBorders>
                  <w:shd w:val="clear" w:color="auto" w:fill="auto"/>
                </w:tcPr>
                <w:p w14:paraId="6CBF61E1" w14:textId="7547962F" w:rsidR="00D06EF2" w:rsidRPr="0000000D" w:rsidRDefault="00D06EF2" w:rsidP="00D06EF2">
                  <w:pPr>
                    <w:rPr>
                      <w:b/>
                      <w:bCs/>
                    </w:rPr>
                  </w:pP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lastRenderedPageBreak/>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37C37999"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923285">
                    <w:rPr>
                      <w:i/>
                      <w:sz w:val="22"/>
                      <w:szCs w:val="22"/>
                    </w:rPr>
                    <w:t>1/40 N-2025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8456769" w14:textId="51C61236" w:rsidR="00B1462A" w:rsidRPr="00923285" w:rsidRDefault="00923285" w:rsidP="00923285">
                  <w:pPr>
                    <w:tabs>
                      <w:tab w:val="right" w:pos="426"/>
                      <w:tab w:val="left" w:pos="993"/>
                    </w:tabs>
                    <w:suppressAutoHyphens/>
                    <w:ind w:left="360" w:hanging="360"/>
                    <w:rPr>
                      <w:i/>
                      <w:iCs/>
                    </w:rPr>
                  </w:pPr>
                  <w:r>
                    <w:rPr>
                      <w:i/>
                      <w:iCs/>
                    </w:rPr>
                    <w:t>------</w:t>
                  </w:r>
                </w:p>
                <w:p w14:paraId="26F2D5F3" w14:textId="049FE626" w:rsidR="003E528F" w:rsidRPr="00B1462A"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B699F70" w14:textId="77777777" w:rsidR="00295584" w:rsidRPr="00295584" w:rsidRDefault="00295584" w:rsidP="00295584">
                  <w:pPr>
                    <w:pStyle w:val="Bodytext21"/>
                    <w:tabs>
                      <w:tab w:val="left" w:pos="426"/>
                    </w:tabs>
                    <w:spacing w:before="225" w:after="225" w:line="240" w:lineRule="auto"/>
                    <w:ind w:left="851" w:firstLine="0"/>
                    <w:jc w:val="both"/>
                    <w:rPr>
                      <w:rFonts w:eastAsia="Times New Roman"/>
                      <w:b w:val="0"/>
                      <w:i/>
                      <w:iCs/>
                      <w:noProof/>
                      <w:sz w:val="24"/>
                      <w:szCs w:val="24"/>
                      <w:lang w:val="ro-RO"/>
                    </w:rPr>
                  </w:pPr>
                  <w:r w:rsidRPr="00295584">
                    <w:rPr>
                      <w:rFonts w:eastAsia="Times New Roman"/>
                      <w:b w:val="0"/>
                      <w:i/>
                      <w:iCs/>
                      <w:noProof/>
                      <w:sz w:val="24"/>
                      <w:szCs w:val="24"/>
                      <w:lang w:val="ro-RO"/>
                    </w:rPr>
                    <w:t>în termen de până la 30  zile  după prezentare facturii fiscal semnate.</w:t>
                  </w:r>
                </w:p>
                <w:p w14:paraId="4036137A" w14:textId="52300A4C" w:rsidR="003E528F" w:rsidRPr="00295584" w:rsidRDefault="003E528F" w:rsidP="000E2899">
                  <w:pPr>
                    <w:pStyle w:val="Bodytext21"/>
                    <w:shd w:val="clear" w:color="auto" w:fill="auto"/>
                    <w:spacing w:after="51" w:line="360" w:lineRule="auto"/>
                    <w:ind w:left="98" w:firstLine="0"/>
                    <w:jc w:val="both"/>
                    <w:rPr>
                      <w:rFonts w:eastAsia="Times New Roman"/>
                      <w:b w:val="0"/>
                      <w:i/>
                      <w:iCs/>
                      <w:noProof/>
                      <w:sz w:val="24"/>
                      <w:szCs w:val="2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5CF195CB"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xml:space="preserve">-   </w:t>
                  </w:r>
                  <w:r w:rsidR="00923285">
                    <w:rPr>
                      <w:shd w:val="clear" w:color="auto" w:fill="FFFFFF" w:themeFill="background1"/>
                    </w:rPr>
                    <w:t>12-00</w:t>
                  </w:r>
                </w:p>
                <w:p w14:paraId="52BA133F" w14:textId="38203A6D"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lastRenderedPageBreak/>
                    <w:t xml:space="preserve">pe: </w:t>
                  </w:r>
                  <w:r w:rsidRPr="00316379">
                    <w:rPr>
                      <w:i/>
                    </w:rPr>
                    <w:t>[</w:t>
                  </w:r>
                  <w:proofErr w:type="gramStart"/>
                  <w:r w:rsidRPr="00316379">
                    <w:rPr>
                      <w:i/>
                    </w:rPr>
                    <w:t>data]</w:t>
                  </w:r>
                  <w:r w:rsidRPr="00AE5572">
                    <w:t xml:space="preserve">   </w:t>
                  </w:r>
                  <w:proofErr w:type="gramEnd"/>
                  <w:r w:rsidRPr="00AE5572">
                    <w:t xml:space="preserve">  -   </w:t>
                  </w:r>
                  <w:r w:rsidR="00923285">
                    <w:t>04.04.2025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31CA20AB"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w:t>
                  </w:r>
                  <w:r w:rsidR="00923285">
                    <w:rPr>
                      <w:shd w:val="clear" w:color="auto" w:fill="FFFFFF" w:themeFill="background1"/>
                    </w:rPr>
                    <w:t>12-30</w:t>
                  </w:r>
                </w:p>
                <w:p w14:paraId="75C2F53C" w14:textId="77777777" w:rsidR="00923285" w:rsidRDefault="003E528F" w:rsidP="00923285">
                  <w:pPr>
                    <w:pStyle w:val="a"/>
                    <w:numPr>
                      <w:ilvl w:val="0"/>
                      <w:numId w:val="0"/>
                    </w:numPr>
                    <w:tabs>
                      <w:tab w:val="clear" w:pos="1134"/>
                      <w:tab w:val="right" w:pos="426"/>
                    </w:tabs>
                    <w:spacing w:before="120"/>
                    <w:ind w:left="720"/>
                    <w:contextualSpacing/>
                    <w:jc w:val="left"/>
                  </w:pPr>
                  <w:r w:rsidRPr="00AE5572">
                    <w:t xml:space="preserve">pe: </w:t>
                  </w:r>
                  <w:r w:rsidRPr="00AE5572">
                    <w:rPr>
                      <w:i/>
                    </w:rPr>
                    <w:t>[data]</w:t>
                  </w:r>
                  <w:r w:rsidRPr="00AE5572">
                    <w:t xml:space="preserve"> </w:t>
                  </w:r>
                  <w:r w:rsidRPr="00AE5572">
                    <w:rPr>
                      <w:shd w:val="clear" w:color="auto" w:fill="FFFFFF" w:themeFill="background1"/>
                    </w:rPr>
                    <w:t xml:space="preserve">-    </w:t>
                  </w:r>
                  <w:r w:rsidR="00923285">
                    <w:t>04.04.2025</w:t>
                  </w:r>
                </w:p>
                <w:p w14:paraId="652DC89F" w14:textId="404A198C" w:rsidR="003E528F" w:rsidRPr="00AE5572" w:rsidRDefault="003E528F" w:rsidP="00923285">
                  <w:pPr>
                    <w:pStyle w:val="a"/>
                    <w:numPr>
                      <w:ilvl w:val="0"/>
                      <w:numId w:val="0"/>
                    </w:numPr>
                    <w:tabs>
                      <w:tab w:val="clear" w:pos="1134"/>
                      <w:tab w:val="right" w:pos="426"/>
                    </w:tabs>
                    <w:spacing w:before="120"/>
                    <w:ind w:left="720"/>
                    <w:contextualSpacing/>
                    <w:jc w:val="left"/>
                    <w:rPr>
                      <w:i/>
                    </w:rPr>
                  </w:pPr>
                  <w:proofErr w:type="spellStart"/>
                  <w:r w:rsidRPr="00AE5572">
                    <w:t>Dacă</w:t>
                  </w:r>
                  <w:proofErr w:type="spellEnd"/>
                  <w:r w:rsidRPr="00AE5572">
                    <w:t xml:space="preserve"> </w:t>
                  </w:r>
                  <w:proofErr w:type="spellStart"/>
                  <w:r w:rsidRPr="00AE5572">
                    <w:t>plicurile</w:t>
                  </w:r>
                  <w:proofErr w:type="spellEnd"/>
                  <w:r w:rsidRPr="00AE5572">
                    <w:t xml:space="preserve"> nu s</w:t>
                  </w:r>
                  <w:r w:rsidR="00340938" w:rsidRPr="00AE5572">
                    <w:t>u</w:t>
                  </w:r>
                  <w:r w:rsidRPr="00AE5572">
                    <w:t xml:space="preserve">nt sigilate şi marcate conform cerinţelor de mai sus, autoritatea contractantă nu îşi va asuma responsabilitatea pentru plasarea lor incorectă sau deschiderea înainte de termen </w:t>
                  </w:r>
                  <w:proofErr w:type="gramStart"/>
                  <w:r w:rsidRPr="00AE5572">
                    <w:t>a</w:t>
                  </w:r>
                  <w:proofErr w:type="gramEnd"/>
                  <w:r w:rsidRPr="00AE5572">
                    <w:t xml:space="preserve">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2237E284"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923285">
                    <w:rPr>
                      <w:b/>
                      <w:shd w:val="clear" w:color="auto" w:fill="FFFFFF" w:themeFill="background1"/>
                    </w:rPr>
                    <w:t>12-00</w:t>
                  </w:r>
                </w:p>
                <w:p w14:paraId="77EBF4E9" w14:textId="01D6FFB3" w:rsidR="00B36BEA" w:rsidRPr="00316379" w:rsidRDefault="003E528F" w:rsidP="00B36BEA">
                  <w:pPr>
                    <w:pStyle w:val="a"/>
                    <w:numPr>
                      <w:ilvl w:val="0"/>
                      <w:numId w:val="43"/>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923285">
                    <w:t>04.04.2025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1"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1"/>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lastRenderedPageBreak/>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161A0637"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923285">
                    <w:rPr>
                      <w:i/>
                      <w:color w:val="000000" w:themeColor="text1"/>
                      <w:sz w:val="22"/>
                      <w:szCs w:val="22"/>
                    </w:rPr>
                    <w:t>1/40 N-2025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lastRenderedPageBreak/>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lastRenderedPageBreak/>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7A30F3A3" w:rsidR="003E528F" w:rsidRPr="00C00499" w:rsidRDefault="00923285" w:rsidP="003E528F">
                  <w:pPr>
                    <w:tabs>
                      <w:tab w:val="right" w:pos="4320"/>
                      <w:tab w:val="right" w:pos="9360"/>
                    </w:tabs>
                    <w:spacing w:line="360" w:lineRule="auto"/>
                    <w:ind w:right="660"/>
                    <w:jc w:val="both"/>
                  </w:pPr>
                  <w:r>
                    <w:t>Negociere</w:t>
                  </w:r>
                  <w:r w:rsidR="003E528F" w:rsidRPr="00C00499">
                    <w:t xml:space="preserve"> Nr.:</w:t>
                  </w:r>
                  <w:r w:rsidR="00156AEA">
                    <w:t>_____</w:t>
                  </w:r>
                  <w:r w:rsidR="003E528F">
                    <w:t>/</w:t>
                  </w:r>
                  <w:r>
                    <w:t>N</w:t>
                  </w:r>
                  <w:r w:rsidR="003E528F">
                    <w:t>-</w:t>
                  </w:r>
                  <w:r w:rsidR="00182754">
                    <w:t>2025</w:t>
                  </w:r>
                  <w:r w:rsidR="003E528F">
                    <w:t xml:space="preserve">                                                   </w:t>
                  </w:r>
                  <w:r w:rsidR="003E528F"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lastRenderedPageBreak/>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88119D">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3967"/>
        <w:gridCol w:w="992"/>
        <w:gridCol w:w="1134"/>
        <w:gridCol w:w="1844"/>
        <w:gridCol w:w="2977"/>
        <w:gridCol w:w="2547"/>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EBF73C2" w:rsidR="00B41118" w:rsidRPr="00C00499" w:rsidRDefault="00B41118" w:rsidP="00AE077C">
            <w:r w:rsidRPr="00C00499">
              <w:t xml:space="preserve">Denumirea </w:t>
            </w:r>
            <w:r>
              <w:t>procedurii de achiziție</w:t>
            </w:r>
            <w:r w:rsidRPr="00C00499">
              <w:t>:</w:t>
            </w:r>
            <w:r w:rsidR="00742F83">
              <w:t xml:space="preserve"> </w:t>
            </w:r>
            <w:r w:rsidR="00923285">
              <w:t>Negociere</w:t>
            </w:r>
          </w:p>
        </w:tc>
      </w:tr>
      <w:tr w:rsidR="00CF6353" w:rsidRPr="00C00499" w14:paraId="6F51F980" w14:textId="77777777" w:rsidTr="002B033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811"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2B033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811"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06EF2" w:rsidRPr="00C00499" w14:paraId="6C9ECAF3"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47AAA26E" w:rsidR="00D06EF2" w:rsidRPr="002B033D" w:rsidRDefault="00D06EF2" w:rsidP="00D06EF2">
            <w:pPr>
              <w:rPr>
                <w:b/>
                <w:sz w:val="20"/>
                <w:szCs w:val="20"/>
              </w:rPr>
            </w:pPr>
            <w:r w:rsidRPr="0000000D">
              <w:t>1</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782621B6" w:rsidR="00D06EF2" w:rsidRPr="002B033D" w:rsidRDefault="00D06EF2" w:rsidP="00D06EF2">
            <w:pPr>
              <w:rPr>
                <w:b/>
                <w:bCs/>
                <w:sz w:val="20"/>
                <w:szCs w:val="20"/>
              </w:rPr>
            </w:pPr>
            <w:r w:rsidRPr="0000000D">
              <w:rPr>
                <w:b/>
                <w:bCs/>
              </w:rPr>
              <w:t>Lotul 1</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2C2384F" w14:textId="31168F9D"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3FF6D763"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06EF2" w:rsidRPr="00C00499" w:rsidRDefault="00D06EF2" w:rsidP="00D06EF2"/>
        </w:tc>
      </w:tr>
      <w:tr w:rsidR="00D06EF2" w:rsidRPr="00C00499" w14:paraId="19B759C0"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56FBC813" w:rsidR="00D06EF2" w:rsidRPr="002B033D" w:rsidRDefault="00D06EF2" w:rsidP="00D06EF2">
            <w:pPr>
              <w:rPr>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CDB3500" w14:textId="69E83575" w:rsidR="00D06EF2" w:rsidRPr="002B033D" w:rsidRDefault="00D06EF2" w:rsidP="00D06EF2">
            <w:pPr>
              <w:rPr>
                <w:sz w:val="20"/>
                <w:szCs w:val="20"/>
              </w:rPr>
            </w:pPr>
            <w:r w:rsidRPr="0000000D">
              <w:rPr>
                <w:iCs/>
              </w:rPr>
              <w:t>Kluber Stabutherm GH 462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2017D619" w14:textId="0B11D533"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4D7D3235"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D06EF2" w:rsidRPr="0062673A" w:rsidRDefault="00D06EF2" w:rsidP="00D06EF2">
            <w:pPr>
              <w:rPr>
                <w:rStyle w:val="Bodytext2BookmanOldStyle"/>
                <w:rFonts w:ascii="Times New Roman" w:hAnsi="Times New Roman" w:cs="Times New Roman"/>
                <w:color w:val="000000"/>
                <w:sz w:val="18"/>
                <w:szCs w:val="18"/>
                <w:lang w:val="en-US"/>
              </w:rPr>
            </w:pPr>
          </w:p>
        </w:tc>
      </w:tr>
      <w:tr w:rsidR="00D06EF2" w:rsidRPr="00C00499" w14:paraId="7C2F18D4"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536E368" w14:textId="0C57AA8A" w:rsidR="00D06EF2" w:rsidRPr="002B033D" w:rsidRDefault="00D06EF2" w:rsidP="00D06EF2">
            <w:pPr>
              <w:rPr>
                <w:b/>
                <w:sz w:val="20"/>
                <w:szCs w:val="20"/>
              </w:rPr>
            </w:pPr>
            <w:r w:rsidRPr="0000000D">
              <w:t>2</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1A362C3A" w:rsidR="00D06EF2" w:rsidRPr="002B033D" w:rsidRDefault="00D06EF2" w:rsidP="00D06EF2">
            <w:pPr>
              <w:rPr>
                <w:sz w:val="20"/>
                <w:szCs w:val="20"/>
              </w:rPr>
            </w:pPr>
            <w:r w:rsidRPr="0000000D">
              <w:rPr>
                <w:b/>
                <w:bCs/>
              </w:rPr>
              <w:t>Lotul II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1532BBE2" w14:textId="5129BE22"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565E88F8"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D06EF2" w:rsidRPr="00C00499" w:rsidRDefault="00D06EF2" w:rsidP="00D06EF2"/>
        </w:tc>
      </w:tr>
      <w:tr w:rsidR="00D06EF2" w:rsidRPr="00C00499" w14:paraId="2C717F8F" w14:textId="77777777" w:rsidTr="006506A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FA84CA3" w14:textId="14376F5A" w:rsidR="00D06EF2" w:rsidRPr="002B033D" w:rsidRDefault="00D06EF2" w:rsidP="00D06EF2">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5690EEBE" w14:textId="2B4B7A79" w:rsidR="00D06EF2" w:rsidRPr="002B033D" w:rsidRDefault="00D06EF2" w:rsidP="00D06EF2">
            <w:pPr>
              <w:rPr>
                <w:sz w:val="20"/>
                <w:szCs w:val="20"/>
              </w:rPr>
            </w:pPr>
            <w:r w:rsidRPr="0000000D">
              <w:rPr>
                <w:iCs/>
              </w:rPr>
              <w:t>Litol</w:t>
            </w:r>
            <w:r w:rsidRPr="0000000D">
              <w:rPr>
                <w:iCs/>
                <w:lang w:val="ru-RU"/>
              </w:rPr>
              <w:t>-24</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123CD96"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92AFD0"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076F7A82"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5ABB8CB1" w14:textId="490B920F"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6811365E"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75FACB4" w14:textId="77777777" w:rsidR="00D06EF2" w:rsidRPr="00C00499" w:rsidRDefault="00D06EF2" w:rsidP="00D06EF2"/>
        </w:tc>
      </w:tr>
      <w:tr w:rsidR="00D06EF2" w:rsidRPr="00C00499" w14:paraId="2EBCE7EC"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93768B1" w14:textId="09A63FCA" w:rsidR="00D06EF2" w:rsidRPr="002B033D" w:rsidRDefault="00D06EF2" w:rsidP="00D06EF2">
            <w:pPr>
              <w:rPr>
                <w:b/>
                <w:sz w:val="20"/>
                <w:szCs w:val="20"/>
              </w:rPr>
            </w:pPr>
            <w:r w:rsidRPr="0000000D">
              <w:t>3</w:t>
            </w: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DB81CAC" w14:textId="49E9D4F7" w:rsidR="00D06EF2" w:rsidRPr="002B033D" w:rsidRDefault="00D06EF2" w:rsidP="00D06EF2">
            <w:pPr>
              <w:rPr>
                <w:b/>
                <w:bCs/>
                <w:sz w:val="20"/>
                <w:szCs w:val="20"/>
              </w:rPr>
            </w:pPr>
            <w:r w:rsidRPr="0000000D">
              <w:rPr>
                <w:b/>
                <w:bCs/>
              </w:rPr>
              <w:t>Lotul III</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B30F28A"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D55BF1"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77351526"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4A794286" w14:textId="55839BB4"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28F9E1ED"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55D135F" w14:textId="77777777" w:rsidR="00D06EF2" w:rsidRPr="00C00499" w:rsidRDefault="00D06EF2" w:rsidP="00D06EF2"/>
        </w:tc>
      </w:tr>
      <w:tr w:rsidR="00D06EF2" w:rsidRPr="00C00499" w14:paraId="05FDDEBD" w14:textId="77777777" w:rsidTr="00C32107">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FD389CF" w14:textId="77777777" w:rsidR="00D06EF2" w:rsidRPr="002B033D" w:rsidRDefault="00D06EF2" w:rsidP="00D06EF2">
            <w:pPr>
              <w:rPr>
                <w:b/>
                <w:sz w:val="20"/>
                <w:szCs w:val="20"/>
              </w:rPr>
            </w:pPr>
          </w:p>
        </w:tc>
        <w:tc>
          <w:tcPr>
            <w:tcW w:w="1263" w:type="pct"/>
            <w:tcBorders>
              <w:top w:val="single" w:sz="4" w:space="0" w:color="auto"/>
              <w:left w:val="single" w:sz="4" w:space="0" w:color="auto"/>
              <w:bottom w:val="single" w:sz="4" w:space="0" w:color="auto"/>
              <w:right w:val="single" w:sz="4" w:space="0" w:color="auto"/>
            </w:tcBorders>
            <w:shd w:val="clear" w:color="auto" w:fill="auto"/>
            <w:vAlign w:val="center"/>
          </w:tcPr>
          <w:p w14:paraId="715AC95A" w14:textId="2A9BE47E" w:rsidR="00D06EF2" w:rsidRPr="002B033D" w:rsidRDefault="00D06EF2" w:rsidP="00D06EF2">
            <w:pPr>
              <w:rPr>
                <w:b/>
                <w:bCs/>
                <w:sz w:val="20"/>
                <w:szCs w:val="20"/>
              </w:rPr>
            </w:pPr>
            <w:r w:rsidRPr="0000000D">
              <w:rPr>
                <w:iCs/>
              </w:rPr>
              <w:t xml:space="preserve">Ulei </w:t>
            </w:r>
            <w:r w:rsidRPr="0000000D">
              <w:rPr>
                <w:rFonts w:eastAsia="SimSun"/>
                <w:kern w:val="3"/>
                <w:lang w:eastAsia="zh-CN" w:bidi="hi-IN"/>
              </w:rPr>
              <w:t>pentru  verificarea calitatea stratului protector</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2EB64FA" w14:textId="77777777" w:rsidR="00D06EF2" w:rsidRPr="00781BD5" w:rsidRDefault="00D06EF2" w:rsidP="00D06EF2">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B8D9838" w14:textId="77777777" w:rsidR="00D06EF2" w:rsidRPr="00781BD5" w:rsidRDefault="00D06EF2" w:rsidP="00D06EF2">
            <w:pPr>
              <w:rPr>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14:paraId="62158E88" w14:textId="77777777" w:rsidR="00D06EF2" w:rsidRPr="00781BD5" w:rsidRDefault="00D06EF2" w:rsidP="00D06EF2">
            <w:pPr>
              <w:rPr>
                <w:sz w:val="20"/>
                <w:szCs w:val="20"/>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14:paraId="7009F0B6" w14:textId="4976C0F3" w:rsidR="00D06EF2" w:rsidRPr="00781BD5" w:rsidRDefault="00D06EF2" w:rsidP="00D06EF2">
            <w:pPr>
              <w:rPr>
                <w:sz w:val="20"/>
                <w:szCs w:val="20"/>
              </w:rPr>
            </w:pPr>
          </w:p>
        </w:tc>
        <w:tc>
          <w:tcPr>
            <w:tcW w:w="811" w:type="pct"/>
            <w:tcBorders>
              <w:top w:val="single" w:sz="4" w:space="0" w:color="auto"/>
              <w:left w:val="single" w:sz="4" w:space="0" w:color="auto"/>
              <w:bottom w:val="single" w:sz="4" w:space="0" w:color="auto"/>
              <w:right w:val="single" w:sz="4" w:space="0" w:color="auto"/>
            </w:tcBorders>
          </w:tcPr>
          <w:p w14:paraId="4864793E" w14:textId="77777777" w:rsidR="00D06EF2" w:rsidRPr="00C00499" w:rsidRDefault="00D06EF2" w:rsidP="00D06EF2"/>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18C1491" w14:textId="77777777" w:rsidR="00D06EF2" w:rsidRPr="00C00499" w:rsidRDefault="00D06EF2" w:rsidP="00D06EF2"/>
        </w:tc>
      </w:tr>
      <w:tr w:rsidR="00D06EF2" w:rsidRPr="00C00499" w14:paraId="1A970438" w14:textId="77777777" w:rsidTr="00D42569">
        <w:trPr>
          <w:trHeight w:val="397"/>
        </w:trPr>
        <w:tc>
          <w:tcPr>
            <w:tcW w:w="181" w:type="pct"/>
            <w:tcBorders>
              <w:top w:val="single" w:sz="4" w:space="0" w:color="auto"/>
            </w:tcBorders>
          </w:tcPr>
          <w:p w14:paraId="198C04B2" w14:textId="77777777" w:rsidR="00D06EF2" w:rsidRPr="00C00499" w:rsidRDefault="00D06EF2" w:rsidP="00D06EF2">
            <w:pPr>
              <w:tabs>
                <w:tab w:val="left" w:pos="6120"/>
              </w:tabs>
            </w:pPr>
          </w:p>
        </w:tc>
        <w:tc>
          <w:tcPr>
            <w:tcW w:w="4819" w:type="pct"/>
            <w:gridSpan w:val="7"/>
            <w:tcBorders>
              <w:top w:val="single" w:sz="4" w:space="0" w:color="auto"/>
            </w:tcBorders>
            <w:shd w:val="clear" w:color="auto" w:fill="auto"/>
            <w:vAlign w:val="center"/>
          </w:tcPr>
          <w:p w14:paraId="2B9CEC45" w14:textId="77777777" w:rsidR="00D06EF2" w:rsidRDefault="00D06EF2" w:rsidP="00D06EF2">
            <w:pPr>
              <w:tabs>
                <w:tab w:val="left" w:pos="6120"/>
              </w:tabs>
            </w:pPr>
          </w:p>
          <w:p w14:paraId="3E20D11C" w14:textId="1BF67064" w:rsidR="00D06EF2" w:rsidRDefault="00D06EF2" w:rsidP="00D06EF2">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06EF2" w:rsidRPr="00C00499" w:rsidRDefault="00D06EF2" w:rsidP="00D06EF2">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06EF2"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D06EF2" w:rsidRDefault="00D06EF2" w:rsidP="00923285">
                  <w:pPr>
                    <w:pStyle w:val="2"/>
                    <w:framePr w:hSpace="180" w:wrap="around" w:vAnchor="page" w:hAnchor="margin" w:y="347"/>
                  </w:pPr>
                  <w:bookmarkStart w:id="28" w:name="_Toc392180207"/>
                  <w:bookmarkStart w:id="29" w:name="_Toc449539096"/>
                </w:p>
                <w:p w14:paraId="698598CD" w14:textId="77777777" w:rsidR="00D06EF2" w:rsidRDefault="00D06EF2" w:rsidP="00923285">
                  <w:pPr>
                    <w:framePr w:hSpace="180" w:wrap="around" w:vAnchor="page" w:hAnchor="margin" w:y="347"/>
                  </w:pPr>
                </w:p>
                <w:p w14:paraId="596C7A6B" w14:textId="77777777" w:rsidR="00D06EF2" w:rsidRDefault="00D06EF2" w:rsidP="00923285">
                  <w:pPr>
                    <w:framePr w:hSpace="180" w:wrap="around" w:vAnchor="page" w:hAnchor="margin" w:y="347"/>
                  </w:pPr>
                </w:p>
                <w:p w14:paraId="0FB24454" w14:textId="77777777" w:rsidR="00D06EF2" w:rsidRDefault="00D06EF2" w:rsidP="00923285">
                  <w:pPr>
                    <w:framePr w:hSpace="180" w:wrap="around" w:vAnchor="page" w:hAnchor="margin" w:y="347"/>
                  </w:pPr>
                </w:p>
                <w:p w14:paraId="5FD6C5C5" w14:textId="77777777" w:rsidR="00D06EF2" w:rsidRDefault="00D06EF2" w:rsidP="00923285">
                  <w:pPr>
                    <w:framePr w:hSpace="180" w:wrap="around" w:vAnchor="page" w:hAnchor="margin" w:y="347"/>
                  </w:pPr>
                </w:p>
                <w:p w14:paraId="5269943E" w14:textId="77777777" w:rsidR="00D06EF2" w:rsidRDefault="00D06EF2" w:rsidP="00923285">
                  <w:pPr>
                    <w:framePr w:hSpace="180" w:wrap="around" w:vAnchor="page" w:hAnchor="margin" w:y="347"/>
                  </w:pPr>
                </w:p>
                <w:p w14:paraId="4F1A0449" w14:textId="77777777" w:rsidR="00D06EF2" w:rsidRDefault="00D06EF2" w:rsidP="00923285">
                  <w:pPr>
                    <w:framePr w:hSpace="180" w:wrap="around" w:vAnchor="page" w:hAnchor="margin" w:y="347"/>
                  </w:pPr>
                </w:p>
                <w:p w14:paraId="4555F587" w14:textId="77777777" w:rsidR="00D06EF2" w:rsidRDefault="00D06EF2" w:rsidP="00923285">
                  <w:pPr>
                    <w:framePr w:hSpace="180" w:wrap="around" w:vAnchor="page" w:hAnchor="margin" w:y="347"/>
                  </w:pPr>
                </w:p>
                <w:p w14:paraId="11A629AD" w14:textId="77777777" w:rsidR="00D06EF2" w:rsidRDefault="00D06EF2" w:rsidP="00923285">
                  <w:pPr>
                    <w:framePr w:hSpace="180" w:wrap="around" w:vAnchor="page" w:hAnchor="margin" w:y="347"/>
                  </w:pPr>
                </w:p>
                <w:p w14:paraId="52631569" w14:textId="77777777" w:rsidR="00D06EF2" w:rsidRPr="001B225B" w:rsidRDefault="00D06EF2" w:rsidP="00923285">
                  <w:pPr>
                    <w:framePr w:hSpace="180" w:wrap="around" w:vAnchor="page" w:hAnchor="margin" w:y="347"/>
                  </w:pPr>
                </w:p>
                <w:p w14:paraId="4E6EF235" w14:textId="7946CA6C" w:rsidR="00D06EF2" w:rsidRPr="00C00499" w:rsidRDefault="00D06EF2" w:rsidP="00923285">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D06EF2"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D06EF2" w:rsidRPr="00C00499" w:rsidRDefault="00D06EF2" w:rsidP="00923285">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D06EF2" w:rsidRPr="00C00499" w:rsidRDefault="00D06EF2" w:rsidP="00923285">
                  <w:pPr>
                    <w:framePr w:hSpace="180" w:wrap="around" w:vAnchor="page" w:hAnchor="margin" w:y="347"/>
                    <w:jc w:val="center"/>
                  </w:pPr>
                </w:p>
              </w:tc>
            </w:tr>
            <w:tr w:rsidR="00D06EF2"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D06EF2" w:rsidRPr="00C00499" w:rsidRDefault="00D06EF2" w:rsidP="00923285">
                  <w:pPr>
                    <w:framePr w:hSpace="180" w:wrap="around" w:vAnchor="page" w:hAnchor="margin" w:y="347"/>
                  </w:pPr>
                  <w:r w:rsidRPr="00C00499">
                    <w:t xml:space="preserve">Numărul </w:t>
                  </w:r>
                  <w:r>
                    <w:t xml:space="preserve"> procedurii de achiziție  </w:t>
                  </w:r>
                </w:p>
              </w:tc>
            </w:tr>
            <w:tr w:rsidR="00D06EF2"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7D212594" w:rsidR="00D06EF2" w:rsidRPr="00C00499" w:rsidRDefault="00D06EF2" w:rsidP="00923285">
                  <w:pPr>
                    <w:framePr w:hSpace="180" w:wrap="around" w:vAnchor="page" w:hAnchor="margin" w:y="347"/>
                  </w:pPr>
                  <w:r w:rsidRPr="00C00499">
                    <w:t xml:space="preserve">Denumirea </w:t>
                  </w:r>
                  <w:r>
                    <w:t xml:space="preserve"> procedurii de achiziție</w:t>
                  </w:r>
                  <w:r w:rsidRPr="00C00499">
                    <w:t>:</w:t>
                  </w:r>
                  <w:r>
                    <w:t xml:space="preserve"> </w:t>
                  </w:r>
                  <w:r w:rsidR="00923285">
                    <w:t>Negociere</w:t>
                  </w:r>
                </w:p>
              </w:tc>
            </w:tr>
            <w:tr w:rsidR="00D06EF2" w:rsidRPr="00C00499" w14:paraId="371D562F" w14:textId="77777777" w:rsidTr="00D42569">
              <w:trPr>
                <w:trHeight w:val="567"/>
              </w:trPr>
              <w:tc>
                <w:tcPr>
                  <w:tcW w:w="14945" w:type="dxa"/>
                  <w:gridSpan w:val="11"/>
                  <w:shd w:val="clear" w:color="auto" w:fill="auto"/>
                </w:tcPr>
                <w:p w14:paraId="08902281" w14:textId="77777777" w:rsidR="00D06EF2" w:rsidRPr="00C00499" w:rsidRDefault="00D06EF2" w:rsidP="00923285">
                  <w:pPr>
                    <w:framePr w:hSpace="180" w:wrap="around" w:vAnchor="page" w:hAnchor="margin" w:y="347"/>
                  </w:pPr>
                </w:p>
              </w:tc>
              <w:tc>
                <w:tcPr>
                  <w:tcW w:w="1836" w:type="dxa"/>
                </w:tcPr>
                <w:p w14:paraId="1C8861D1" w14:textId="77777777" w:rsidR="00D06EF2" w:rsidRPr="00C00499" w:rsidRDefault="00D06EF2" w:rsidP="00923285">
                  <w:pPr>
                    <w:framePr w:hSpace="180" w:wrap="around" w:vAnchor="page" w:hAnchor="margin" w:y="347"/>
                  </w:pPr>
                </w:p>
              </w:tc>
            </w:tr>
            <w:tr w:rsidR="00D06EF2"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D06EF2" w:rsidRPr="00D42569" w:rsidRDefault="00D06EF2" w:rsidP="0092328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D06EF2" w:rsidRPr="00691D5E" w:rsidRDefault="00D06EF2" w:rsidP="00923285">
                  <w:pPr>
                    <w:framePr w:hSpace="180" w:wrap="around" w:vAnchor="page" w:hAnchor="margin" w:y="347"/>
                    <w:jc w:val="center"/>
                    <w:rPr>
                      <w:b/>
                      <w:sz w:val="18"/>
                      <w:szCs w:val="18"/>
                    </w:rPr>
                  </w:pPr>
                  <w:r w:rsidRPr="00691D5E">
                    <w:rPr>
                      <w:b/>
                      <w:sz w:val="18"/>
                      <w:szCs w:val="18"/>
                    </w:rPr>
                    <w:t xml:space="preserve">Denumirea </w:t>
                  </w:r>
                </w:p>
                <w:p w14:paraId="7C49EDE0" w14:textId="65994BC8" w:rsidR="00D06EF2" w:rsidRPr="00691D5E" w:rsidRDefault="00D06EF2" w:rsidP="0092328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D06EF2" w:rsidRPr="00691D5E" w:rsidRDefault="00D06EF2" w:rsidP="0092328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D06EF2" w:rsidRPr="00691D5E" w:rsidRDefault="00D06EF2" w:rsidP="00923285">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D06EF2" w:rsidRDefault="00D06EF2" w:rsidP="00923285">
                  <w:pPr>
                    <w:framePr w:hSpace="180" w:wrap="around" w:vAnchor="page" w:hAnchor="margin" w:y="347"/>
                    <w:jc w:val="center"/>
                    <w:rPr>
                      <w:b/>
                      <w:sz w:val="18"/>
                      <w:szCs w:val="18"/>
                    </w:rPr>
                  </w:pPr>
                  <w:r w:rsidRPr="00691D5E">
                    <w:rPr>
                      <w:b/>
                      <w:sz w:val="18"/>
                      <w:szCs w:val="18"/>
                    </w:rPr>
                    <w:t>Preţ unitar (fără TVA)</w:t>
                  </w:r>
                </w:p>
                <w:p w14:paraId="40F65B6C" w14:textId="346B0E96" w:rsidR="00D06EF2" w:rsidRPr="00691D5E" w:rsidRDefault="00D06EF2" w:rsidP="0092328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D06EF2" w:rsidRDefault="00D06EF2" w:rsidP="00923285">
                  <w:pPr>
                    <w:framePr w:hSpace="180" w:wrap="around" w:vAnchor="page" w:hAnchor="margin" w:y="347"/>
                    <w:jc w:val="center"/>
                    <w:rPr>
                      <w:b/>
                      <w:sz w:val="18"/>
                      <w:szCs w:val="18"/>
                    </w:rPr>
                  </w:pPr>
                  <w:r w:rsidRPr="00691D5E">
                    <w:rPr>
                      <w:b/>
                      <w:sz w:val="18"/>
                      <w:szCs w:val="18"/>
                    </w:rPr>
                    <w:t>Preţ unitar (cu TVA)</w:t>
                  </w:r>
                </w:p>
                <w:p w14:paraId="461E172D" w14:textId="55D432B1" w:rsidR="00D06EF2" w:rsidRPr="00691D5E" w:rsidRDefault="00D06EF2" w:rsidP="0092328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D06EF2" w:rsidRPr="00691D5E" w:rsidRDefault="00D06EF2" w:rsidP="00923285">
                  <w:pPr>
                    <w:framePr w:hSpace="180" w:wrap="around" w:vAnchor="page" w:hAnchor="margin" w:y="347"/>
                    <w:jc w:val="center"/>
                    <w:rPr>
                      <w:b/>
                      <w:sz w:val="18"/>
                      <w:szCs w:val="18"/>
                    </w:rPr>
                  </w:pPr>
                  <w:r w:rsidRPr="00691D5E">
                    <w:rPr>
                      <w:b/>
                      <w:sz w:val="18"/>
                      <w:szCs w:val="18"/>
                    </w:rPr>
                    <w:t>Suma</w:t>
                  </w:r>
                </w:p>
                <w:p w14:paraId="451B841B" w14:textId="77777777" w:rsidR="00D06EF2" w:rsidRPr="00691D5E" w:rsidRDefault="00D06EF2" w:rsidP="00923285">
                  <w:pPr>
                    <w:framePr w:hSpace="180" w:wrap="around" w:vAnchor="page" w:hAnchor="margin" w:y="347"/>
                    <w:jc w:val="center"/>
                    <w:rPr>
                      <w:b/>
                      <w:sz w:val="18"/>
                      <w:szCs w:val="18"/>
                    </w:rPr>
                  </w:pPr>
                  <w:r w:rsidRPr="00691D5E">
                    <w:rPr>
                      <w:b/>
                      <w:sz w:val="18"/>
                      <w:szCs w:val="18"/>
                    </w:rPr>
                    <w:t>fără</w:t>
                  </w:r>
                </w:p>
                <w:p w14:paraId="2D2501BB" w14:textId="77777777" w:rsidR="00D06EF2" w:rsidRDefault="00D06EF2" w:rsidP="00923285">
                  <w:pPr>
                    <w:framePr w:hSpace="180" w:wrap="around" w:vAnchor="page" w:hAnchor="margin" w:y="347"/>
                    <w:jc w:val="center"/>
                    <w:rPr>
                      <w:b/>
                      <w:sz w:val="18"/>
                      <w:szCs w:val="18"/>
                    </w:rPr>
                  </w:pPr>
                  <w:r w:rsidRPr="00691D5E">
                    <w:rPr>
                      <w:b/>
                      <w:sz w:val="18"/>
                      <w:szCs w:val="18"/>
                    </w:rPr>
                    <w:t>TVA</w:t>
                  </w:r>
                </w:p>
                <w:p w14:paraId="4BA7C98A" w14:textId="7FC037AD" w:rsidR="00D06EF2" w:rsidRPr="00691D5E" w:rsidRDefault="00D06EF2" w:rsidP="0092328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D06EF2" w:rsidRPr="00691D5E" w:rsidRDefault="00D06EF2" w:rsidP="00923285">
                  <w:pPr>
                    <w:framePr w:hSpace="180" w:wrap="around" w:vAnchor="page" w:hAnchor="margin" w:y="347"/>
                    <w:jc w:val="center"/>
                    <w:rPr>
                      <w:b/>
                      <w:sz w:val="18"/>
                      <w:szCs w:val="18"/>
                    </w:rPr>
                  </w:pPr>
                  <w:r w:rsidRPr="00691D5E">
                    <w:rPr>
                      <w:b/>
                      <w:sz w:val="18"/>
                      <w:szCs w:val="18"/>
                    </w:rPr>
                    <w:t>Suma</w:t>
                  </w:r>
                </w:p>
                <w:p w14:paraId="0C24D266" w14:textId="77777777" w:rsidR="00D06EF2" w:rsidRDefault="00D06EF2" w:rsidP="00923285">
                  <w:pPr>
                    <w:framePr w:hSpace="180" w:wrap="around" w:vAnchor="page" w:hAnchor="margin" w:y="347"/>
                    <w:jc w:val="center"/>
                    <w:rPr>
                      <w:b/>
                      <w:sz w:val="18"/>
                      <w:szCs w:val="18"/>
                    </w:rPr>
                  </w:pPr>
                  <w:r w:rsidRPr="00691D5E">
                    <w:rPr>
                      <w:b/>
                      <w:sz w:val="18"/>
                      <w:szCs w:val="18"/>
                    </w:rPr>
                    <w:t>cu TVA</w:t>
                  </w:r>
                </w:p>
                <w:p w14:paraId="2C050FB8" w14:textId="7BA851EB" w:rsidR="00D06EF2" w:rsidRPr="00691D5E" w:rsidRDefault="00D06EF2" w:rsidP="00923285">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06EF2" w:rsidRPr="00691D5E" w:rsidRDefault="00D06EF2" w:rsidP="00923285">
                  <w:pPr>
                    <w:framePr w:hSpace="180" w:wrap="around" w:vAnchor="page" w:hAnchor="margin" w:y="347"/>
                    <w:jc w:val="center"/>
                    <w:rPr>
                      <w:b/>
                      <w:sz w:val="18"/>
                      <w:szCs w:val="18"/>
                    </w:rPr>
                  </w:pPr>
                  <w:r w:rsidRPr="00691D5E">
                    <w:rPr>
                      <w:b/>
                      <w:sz w:val="18"/>
                      <w:szCs w:val="18"/>
                    </w:rPr>
                    <w:t xml:space="preserve">Termenul de </w:t>
                  </w:r>
                </w:p>
                <w:p w14:paraId="739FA8A0" w14:textId="77777777" w:rsidR="00D06EF2" w:rsidRPr="00691D5E" w:rsidRDefault="00D06EF2" w:rsidP="00923285">
                  <w:pPr>
                    <w:framePr w:hSpace="180" w:wrap="around" w:vAnchor="page" w:hAnchor="margin" w:y="347"/>
                    <w:jc w:val="center"/>
                    <w:rPr>
                      <w:b/>
                      <w:sz w:val="18"/>
                      <w:szCs w:val="18"/>
                    </w:rPr>
                  </w:pPr>
                  <w:r w:rsidRPr="00691D5E">
                    <w:rPr>
                      <w:b/>
                      <w:sz w:val="18"/>
                      <w:szCs w:val="18"/>
                    </w:rPr>
                    <w:t>livrare</w:t>
                  </w:r>
                </w:p>
              </w:tc>
            </w:tr>
            <w:tr w:rsidR="00D06EF2"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D06EF2" w:rsidRPr="0028367D" w:rsidRDefault="00D06EF2" w:rsidP="0092328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D06EF2" w:rsidRPr="00691D5E" w:rsidRDefault="00D06EF2" w:rsidP="0092328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D06EF2" w:rsidRPr="00691D5E" w:rsidRDefault="00D06EF2" w:rsidP="0092328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D06EF2" w:rsidRPr="00691D5E" w:rsidRDefault="00D06EF2" w:rsidP="00923285">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D06EF2" w:rsidRPr="00691D5E" w:rsidRDefault="00D06EF2" w:rsidP="0092328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D06EF2" w:rsidRPr="00691D5E" w:rsidRDefault="00D06EF2" w:rsidP="0092328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D06EF2" w:rsidRPr="00691D5E" w:rsidRDefault="00D06EF2" w:rsidP="0092328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D06EF2" w:rsidRPr="00691D5E" w:rsidRDefault="00D06EF2" w:rsidP="00923285">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06EF2" w:rsidRPr="00691D5E" w:rsidRDefault="00D06EF2" w:rsidP="00923285">
                  <w:pPr>
                    <w:framePr w:hSpace="180" w:wrap="around" w:vAnchor="page" w:hAnchor="margin" w:y="347"/>
                    <w:jc w:val="center"/>
                    <w:rPr>
                      <w:sz w:val="18"/>
                      <w:szCs w:val="18"/>
                    </w:rPr>
                  </w:pPr>
                  <w:r w:rsidRPr="00691D5E">
                    <w:rPr>
                      <w:sz w:val="18"/>
                      <w:szCs w:val="18"/>
                    </w:rPr>
                    <w:t>9</w:t>
                  </w:r>
                </w:p>
              </w:tc>
            </w:tr>
            <w:tr w:rsidR="00D06EF2" w:rsidRPr="006C1FA2" w14:paraId="5912B0D6" w14:textId="77777777" w:rsidTr="00072BAB">
              <w:trPr>
                <w:gridAfter w:val="1"/>
                <w:wAfter w:w="1836" w:type="dxa"/>
                <w:trHeight w:val="298"/>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09F69C71" w:rsidR="00D06EF2" w:rsidRPr="0028367D" w:rsidRDefault="00D06EF2" w:rsidP="00923285">
                  <w:pPr>
                    <w:framePr w:hSpace="180" w:wrap="around" w:vAnchor="page" w:hAnchor="margin" w:y="347"/>
                    <w:rPr>
                      <w:sz w:val="20"/>
                    </w:rPr>
                  </w:pPr>
                  <w:r w:rsidRPr="0000000D">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973C0" w14:textId="54DC58CA" w:rsidR="00D06EF2" w:rsidRPr="00691D5E" w:rsidRDefault="00D06EF2" w:rsidP="00923285">
                  <w:pPr>
                    <w:framePr w:hSpace="180" w:wrap="around" w:vAnchor="page" w:hAnchor="margin" w:y="347"/>
                    <w:rPr>
                      <w:b/>
                      <w:sz w:val="18"/>
                      <w:szCs w:val="18"/>
                    </w:rPr>
                  </w:pPr>
                  <w:r w:rsidRPr="0000000D">
                    <w:rPr>
                      <w:b/>
                      <w:bCs/>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D06EF2" w:rsidRPr="00691D5E" w:rsidRDefault="00D06EF2" w:rsidP="0092328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D06EF2" w:rsidRPr="00691D5E" w:rsidRDefault="00D06EF2" w:rsidP="0092328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D06EF2" w:rsidRPr="00691D5E" w:rsidRDefault="00D06EF2" w:rsidP="00923285">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32988A" w14:textId="7BAB9E24" w:rsidR="00D06EF2" w:rsidRPr="00CB72E2" w:rsidRDefault="00D06EF2" w:rsidP="00923285">
                  <w:pPr>
                    <w:framePr w:hSpace="180" w:wrap="around" w:vAnchor="page" w:hAnchor="margin" w:y="347"/>
                    <w:rPr>
                      <w:sz w:val="16"/>
                      <w:szCs w:val="16"/>
                    </w:rPr>
                  </w:pPr>
                </w:p>
              </w:tc>
            </w:tr>
            <w:tr w:rsidR="00D06EF2" w:rsidRPr="006C1FA2" w14:paraId="18A7792A" w14:textId="77777777" w:rsidTr="00072BAB">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33EF9423" w:rsidR="00D06EF2" w:rsidRPr="0028367D" w:rsidRDefault="00D06EF2" w:rsidP="0092328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1FFC37" w14:textId="24473100" w:rsidR="00D06EF2" w:rsidRPr="00691D5E" w:rsidRDefault="00D06EF2" w:rsidP="00923285">
                  <w:pPr>
                    <w:framePr w:hSpace="180" w:wrap="around" w:vAnchor="page" w:hAnchor="margin" w:y="347"/>
                    <w:rPr>
                      <w:b/>
                      <w:sz w:val="18"/>
                      <w:szCs w:val="18"/>
                    </w:rPr>
                  </w:pPr>
                  <w:r w:rsidRPr="0000000D">
                    <w:rPr>
                      <w:iCs/>
                    </w:rPr>
                    <w:t>Kluber Stabutherm GH 462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D1B851A" w14:textId="5A2F8AE4" w:rsidR="00D06EF2" w:rsidRPr="00691D5E" w:rsidRDefault="00D06EF2" w:rsidP="00923285">
                  <w:pPr>
                    <w:framePr w:hSpace="180" w:wrap="around" w:vAnchor="page" w:hAnchor="margin" w:y="347"/>
                    <w:jc w:val="center"/>
                    <w:rPr>
                      <w:sz w:val="18"/>
                      <w:szCs w:val="18"/>
                    </w:rPr>
                  </w:pPr>
                  <w:r w:rsidRPr="0000000D">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06EF2" w:rsidRPr="00691D5E" w:rsidRDefault="00D06EF2" w:rsidP="0092328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06EF2" w:rsidRPr="00691D5E" w:rsidRDefault="00D06EF2" w:rsidP="00923285">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D06EF2" w:rsidRPr="00691D5E" w:rsidRDefault="00D06EF2" w:rsidP="00923285">
                  <w:pPr>
                    <w:framePr w:hSpace="180" w:wrap="around" w:vAnchor="page" w:hAnchor="margin" w:y="347"/>
                    <w:rPr>
                      <w:sz w:val="18"/>
                      <w:szCs w:val="18"/>
                    </w:rPr>
                  </w:pPr>
                </w:p>
              </w:tc>
            </w:tr>
            <w:tr w:rsidR="00D06EF2" w:rsidRPr="006C1FA2" w14:paraId="718A4300"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6CF02803" w:rsidR="00D06EF2" w:rsidRPr="0028367D" w:rsidRDefault="00D06EF2" w:rsidP="00923285">
                  <w:pPr>
                    <w:framePr w:hSpace="180" w:wrap="around" w:vAnchor="page" w:hAnchor="margin" w:y="347"/>
                    <w:rPr>
                      <w:sz w:val="20"/>
                    </w:rPr>
                  </w:pPr>
                  <w:r w:rsidRPr="0000000D">
                    <w:t>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2874D" w14:textId="543BFD77" w:rsidR="00D06EF2" w:rsidRPr="00691D5E" w:rsidRDefault="00D06EF2" w:rsidP="00923285">
                  <w:pPr>
                    <w:framePr w:hSpace="180" w:wrap="around" w:vAnchor="page" w:hAnchor="margin" w:y="347"/>
                    <w:rPr>
                      <w:sz w:val="18"/>
                      <w:szCs w:val="18"/>
                    </w:rPr>
                  </w:pPr>
                  <w:r w:rsidRPr="0000000D">
                    <w:rPr>
                      <w:b/>
                      <w:bCs/>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3ED4574" w14:textId="28B3C507" w:rsidR="00D06EF2" w:rsidRPr="00691D5E" w:rsidRDefault="00D06EF2" w:rsidP="00923285">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D06EF2" w:rsidRPr="00691D5E" w:rsidRDefault="00D06EF2" w:rsidP="0092328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D06EF2" w:rsidRPr="00691D5E" w:rsidRDefault="00D06EF2" w:rsidP="00923285">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D06EF2" w:rsidRPr="009E6D20" w:rsidRDefault="00D06EF2" w:rsidP="00923285">
                  <w:pPr>
                    <w:framePr w:hSpace="180" w:wrap="around" w:vAnchor="page" w:hAnchor="margin" w:y="347"/>
                    <w:jc w:val="both"/>
                    <w:rPr>
                      <w:sz w:val="16"/>
                      <w:szCs w:val="16"/>
                    </w:rPr>
                  </w:pPr>
                </w:p>
              </w:tc>
            </w:tr>
            <w:tr w:rsidR="00D06EF2" w:rsidRPr="006C1FA2" w14:paraId="0BD761BA"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B47BCCC" w14:textId="0912DEF5" w:rsidR="00D06EF2" w:rsidRPr="0028367D" w:rsidRDefault="00D06EF2" w:rsidP="0092328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22AE83" w14:textId="1C779A2C" w:rsidR="00D06EF2" w:rsidRPr="00691D5E" w:rsidRDefault="00D06EF2" w:rsidP="00923285">
                  <w:pPr>
                    <w:framePr w:hSpace="180" w:wrap="around" w:vAnchor="page" w:hAnchor="margin" w:y="347"/>
                    <w:rPr>
                      <w:sz w:val="18"/>
                      <w:szCs w:val="18"/>
                    </w:rPr>
                  </w:pPr>
                  <w:r w:rsidRPr="0000000D">
                    <w:rPr>
                      <w:iCs/>
                    </w:rPr>
                    <w:t>Litol</w:t>
                  </w:r>
                  <w:r w:rsidRPr="0000000D">
                    <w:rPr>
                      <w:iCs/>
                      <w:lang w:val="ru-RU"/>
                    </w:rPr>
                    <w:t>-24</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F8D873F" w14:textId="33623897" w:rsidR="00D06EF2" w:rsidRPr="00691D5E" w:rsidRDefault="00D06EF2" w:rsidP="00923285">
                  <w:pPr>
                    <w:framePr w:hSpace="180" w:wrap="around" w:vAnchor="page" w:hAnchor="margin" w:y="347"/>
                    <w:jc w:val="center"/>
                    <w:rPr>
                      <w:sz w:val="18"/>
                      <w:szCs w:val="18"/>
                    </w:rPr>
                  </w:pPr>
                  <w:r w:rsidRPr="0000000D">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38A4372" w14:textId="77777777" w:rsidR="00D06EF2" w:rsidRPr="00691D5E" w:rsidRDefault="00D06EF2" w:rsidP="0092328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A4A31CC"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654097"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BC6C3"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B4DB85" w14:textId="77777777" w:rsidR="00D06EF2" w:rsidRPr="00691D5E" w:rsidRDefault="00D06EF2" w:rsidP="00923285">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8562508" w14:textId="77777777" w:rsidR="00D06EF2" w:rsidRPr="009E6D20" w:rsidRDefault="00D06EF2" w:rsidP="00923285">
                  <w:pPr>
                    <w:framePr w:hSpace="180" w:wrap="around" w:vAnchor="page" w:hAnchor="margin" w:y="347"/>
                    <w:jc w:val="both"/>
                    <w:rPr>
                      <w:sz w:val="16"/>
                      <w:szCs w:val="16"/>
                    </w:rPr>
                  </w:pPr>
                </w:p>
              </w:tc>
            </w:tr>
            <w:tr w:rsidR="00D06EF2" w:rsidRPr="006C1FA2" w14:paraId="31C622E1"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CCCA6D" w14:textId="5A21D1F2" w:rsidR="00D06EF2" w:rsidRPr="0028367D" w:rsidRDefault="00D06EF2" w:rsidP="00923285">
                  <w:pPr>
                    <w:framePr w:hSpace="180" w:wrap="around" w:vAnchor="page" w:hAnchor="margin" w:y="347"/>
                    <w:rPr>
                      <w:sz w:val="20"/>
                    </w:rPr>
                  </w:pPr>
                  <w:r w:rsidRPr="0000000D">
                    <w:t>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E97BB" w14:textId="5E8009A1" w:rsidR="00D06EF2" w:rsidRPr="00691D5E" w:rsidRDefault="00D06EF2" w:rsidP="00923285">
                  <w:pPr>
                    <w:framePr w:hSpace="180" w:wrap="around" w:vAnchor="page" w:hAnchor="margin" w:y="347"/>
                    <w:rPr>
                      <w:sz w:val="18"/>
                      <w:szCs w:val="18"/>
                    </w:rPr>
                  </w:pPr>
                  <w:r w:rsidRPr="0000000D">
                    <w:rPr>
                      <w:b/>
                      <w:bCs/>
                    </w:rPr>
                    <w:t>Lotul III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28FBC7F" w14:textId="1A6E80DD" w:rsidR="00D06EF2" w:rsidRPr="00691D5E" w:rsidRDefault="00D06EF2" w:rsidP="00923285">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3F2CA0" w14:textId="77777777" w:rsidR="00D06EF2" w:rsidRPr="00691D5E" w:rsidRDefault="00D06EF2" w:rsidP="0092328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59FE3D2"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F3C622"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CDD6"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594928" w14:textId="77777777" w:rsidR="00D06EF2" w:rsidRPr="00691D5E" w:rsidRDefault="00D06EF2" w:rsidP="00923285">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3586922" w14:textId="77777777" w:rsidR="00D06EF2" w:rsidRPr="009E6D20" w:rsidRDefault="00D06EF2" w:rsidP="00923285">
                  <w:pPr>
                    <w:framePr w:hSpace="180" w:wrap="around" w:vAnchor="page" w:hAnchor="margin" w:y="347"/>
                    <w:jc w:val="both"/>
                    <w:rPr>
                      <w:sz w:val="16"/>
                      <w:szCs w:val="16"/>
                    </w:rPr>
                  </w:pPr>
                </w:p>
              </w:tc>
            </w:tr>
            <w:tr w:rsidR="00D06EF2" w:rsidRPr="006C1FA2" w14:paraId="6E99B8C6" w14:textId="77777777" w:rsidTr="00072BAB">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53F89E" w14:textId="77777777" w:rsidR="00D06EF2" w:rsidRPr="0028367D" w:rsidRDefault="00D06EF2" w:rsidP="0092328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5C6A6" w14:textId="70FE41B9" w:rsidR="00D06EF2" w:rsidRPr="00691D5E" w:rsidRDefault="00D06EF2" w:rsidP="00923285">
                  <w:pPr>
                    <w:framePr w:hSpace="180" w:wrap="around" w:vAnchor="page" w:hAnchor="margin" w:y="347"/>
                    <w:rPr>
                      <w:sz w:val="18"/>
                      <w:szCs w:val="18"/>
                    </w:rPr>
                  </w:pPr>
                  <w:r w:rsidRPr="0000000D">
                    <w:rPr>
                      <w:iCs/>
                    </w:rPr>
                    <w:t xml:space="preserve">Ulei </w:t>
                  </w:r>
                  <w:r w:rsidRPr="0000000D">
                    <w:rPr>
                      <w:rFonts w:eastAsia="SimSun"/>
                      <w:kern w:val="3"/>
                      <w:lang w:eastAsia="zh-CN" w:bidi="hi-IN"/>
                    </w:rPr>
                    <w:t>pentru  verificarea calitatea stratului protector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052C06C" w14:textId="652C470C" w:rsidR="00D06EF2" w:rsidRPr="00D06EF2" w:rsidRDefault="00D06EF2" w:rsidP="00923285">
                  <w:pPr>
                    <w:framePr w:hSpace="180" w:wrap="around" w:vAnchor="page" w:hAnchor="margin" w:y="347"/>
                    <w:jc w:val="center"/>
                    <w:rPr>
                      <w:sz w:val="20"/>
                      <w:szCs w:val="20"/>
                    </w:rPr>
                  </w:pPr>
                  <w:r w:rsidRPr="00D06EF2">
                    <w:rPr>
                      <w:sz w:val="20"/>
                      <w:szCs w:val="20"/>
                    </w:rPr>
                    <w:t>ambalaj 0,266 ml</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21ACBB4A" w14:textId="77777777" w:rsidR="00D06EF2" w:rsidRPr="00691D5E" w:rsidRDefault="00D06EF2" w:rsidP="00923285">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A99C75E"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88257E8"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35BBD"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933042" w14:textId="77777777" w:rsidR="00D06EF2" w:rsidRPr="00691D5E" w:rsidRDefault="00D06EF2" w:rsidP="00923285">
                  <w:pPr>
                    <w:framePr w:hSpace="180" w:wrap="around" w:vAnchor="page" w:hAnchor="margin" w:y="347"/>
                    <w:rPr>
                      <w:sz w:val="18"/>
                      <w:szCs w:val="18"/>
                    </w:rPr>
                  </w:pPr>
                </w:p>
              </w:tc>
              <w:tc>
                <w:tcPr>
                  <w:tcW w:w="1211" w:type="dxa"/>
                  <w:gridSpan w:val="2"/>
                  <w:tcBorders>
                    <w:left w:val="single" w:sz="4" w:space="0" w:color="auto"/>
                    <w:right w:val="single" w:sz="4" w:space="0" w:color="auto"/>
                  </w:tcBorders>
                </w:tcPr>
                <w:p w14:paraId="50AF4292" w14:textId="77777777" w:rsidR="00D06EF2" w:rsidRPr="009E6D20" w:rsidRDefault="00D06EF2" w:rsidP="00923285">
                  <w:pPr>
                    <w:framePr w:hSpace="180" w:wrap="around" w:vAnchor="page" w:hAnchor="margin" w:y="347"/>
                    <w:jc w:val="both"/>
                    <w:rPr>
                      <w:sz w:val="16"/>
                      <w:szCs w:val="16"/>
                    </w:rPr>
                  </w:pPr>
                </w:p>
              </w:tc>
            </w:tr>
            <w:tr w:rsidR="00D06EF2"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D06EF2" w:rsidRPr="0028367D" w:rsidRDefault="00D06EF2" w:rsidP="0092328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2A02EAA" w:rsidR="00D06EF2" w:rsidRPr="00691D5E" w:rsidRDefault="00D06EF2" w:rsidP="00923285">
                  <w:pPr>
                    <w:framePr w:hSpace="180" w:wrap="around" w:vAnchor="page" w:hAnchor="margin" w:y="347"/>
                    <w:rPr>
                      <w:b/>
                      <w:sz w:val="18"/>
                      <w:szCs w:val="18"/>
                    </w:rPr>
                  </w:pPr>
                  <w:r>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D06EF2" w:rsidRPr="00691D5E" w:rsidRDefault="00D06EF2" w:rsidP="0092328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D06EF2" w:rsidRPr="00691D5E" w:rsidRDefault="00D06EF2" w:rsidP="00923285">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06EF2" w:rsidRPr="00691D5E" w:rsidRDefault="00D06EF2" w:rsidP="0092328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06EF2" w:rsidRPr="00691D5E" w:rsidRDefault="00D06EF2" w:rsidP="0092328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06EF2" w:rsidRPr="00691D5E" w:rsidRDefault="00D06EF2" w:rsidP="0092328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06EF2" w:rsidRPr="00691D5E" w:rsidRDefault="00D06EF2" w:rsidP="00923285">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D06EF2" w:rsidRPr="00691D5E" w:rsidRDefault="00D06EF2" w:rsidP="00923285">
                  <w:pPr>
                    <w:framePr w:hSpace="180" w:wrap="around" w:vAnchor="page" w:hAnchor="margin" w:y="347"/>
                    <w:rPr>
                      <w:sz w:val="18"/>
                      <w:szCs w:val="18"/>
                    </w:rPr>
                  </w:pPr>
                </w:p>
              </w:tc>
            </w:tr>
            <w:tr w:rsidR="00D06EF2"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1029A9A5" w14:textId="2CDC9748" w:rsidR="00D06EF2" w:rsidRPr="0028367D" w:rsidRDefault="00D06EF2" w:rsidP="00923285">
                  <w:pPr>
                    <w:framePr w:hSpace="180" w:wrap="around" w:vAnchor="page" w:hAnchor="margin" w:y="347"/>
                    <w:rPr>
                      <w:bCs/>
                      <w:iCs/>
                      <w:sz w:val="20"/>
                    </w:rPr>
                  </w:pPr>
                </w:p>
              </w:tc>
              <w:tc>
                <w:tcPr>
                  <w:tcW w:w="1175" w:type="dxa"/>
                  <w:tcBorders>
                    <w:top w:val="single" w:sz="4" w:space="0" w:color="auto"/>
                  </w:tcBorders>
                </w:tcPr>
                <w:p w14:paraId="295DDD82" w14:textId="77777777" w:rsidR="00D06EF2" w:rsidRPr="0028367D" w:rsidRDefault="00D06EF2" w:rsidP="00923285">
                  <w:pPr>
                    <w:framePr w:hSpace="180" w:wrap="around" w:vAnchor="page" w:hAnchor="margin" w:y="347"/>
                    <w:tabs>
                      <w:tab w:val="left" w:pos="6120"/>
                    </w:tabs>
                    <w:rPr>
                      <w:sz w:val="20"/>
                    </w:rPr>
                  </w:pPr>
                </w:p>
              </w:tc>
            </w:tr>
            <w:tr w:rsidR="00D06EF2"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06EF2" w:rsidRPr="00C00499" w:rsidRDefault="00D06EF2" w:rsidP="00923285">
                  <w:pPr>
                    <w:framePr w:hSpace="180" w:wrap="around" w:vAnchor="page" w:hAnchor="margin" w:y="347"/>
                    <w:tabs>
                      <w:tab w:val="left" w:pos="6120"/>
                    </w:tabs>
                  </w:pPr>
                </w:p>
              </w:tc>
            </w:tr>
          </w:tbl>
          <w:p w14:paraId="0572A7AB" w14:textId="77777777" w:rsidR="00D06EF2" w:rsidRPr="00C00499" w:rsidRDefault="00D06EF2" w:rsidP="00D06EF2">
            <w:pPr>
              <w:rPr>
                <w:bCs/>
                <w:iCs/>
              </w:rPr>
            </w:pPr>
          </w:p>
        </w:tc>
      </w:tr>
    </w:tbl>
    <w:p w14:paraId="2E899B8E" w14:textId="77777777" w:rsidR="00B41118" w:rsidRPr="00C00499" w:rsidRDefault="00B41118" w:rsidP="00B41118">
      <w:pPr>
        <w:rPr>
          <w:b/>
          <w:lang w:val="en-US"/>
        </w:rPr>
        <w:sectPr w:rsidR="00B41118" w:rsidRPr="00C00499" w:rsidSect="0088119D">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A44A" w14:textId="77777777" w:rsidR="006F2856" w:rsidRDefault="006F2856" w:rsidP="00B41118">
      <w:r>
        <w:separator/>
      </w:r>
    </w:p>
  </w:endnote>
  <w:endnote w:type="continuationSeparator" w:id="0">
    <w:p w14:paraId="7F76B192" w14:textId="77777777" w:rsidR="006F2856" w:rsidRDefault="006F2856"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5194" w14:textId="77777777" w:rsidR="006F2856" w:rsidRDefault="006F2856" w:rsidP="00B41118">
      <w:r>
        <w:separator/>
      </w:r>
    </w:p>
  </w:footnote>
  <w:footnote w:type="continuationSeparator" w:id="0">
    <w:p w14:paraId="3974D2A4" w14:textId="77777777" w:rsidR="006F2856" w:rsidRDefault="006F2856"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2CD1EED"/>
    <w:multiLevelType w:val="multilevel"/>
    <w:tmpl w:val="391E99FA"/>
    <w:lvl w:ilvl="0">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1">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2">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3">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4">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5">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6">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7">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lvl w:ilvl="8">
      <w:start w:val="1"/>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0"/>
  </w:num>
  <w:num w:numId="54" w16cid:durableId="1949579381">
    <w:abstractNumId w:val="49"/>
  </w:num>
  <w:num w:numId="55" w16cid:durableId="949630272">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1D2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2BDC"/>
    <w:rsid w:val="0014352C"/>
    <w:rsid w:val="00143934"/>
    <w:rsid w:val="00144607"/>
    <w:rsid w:val="00156AEA"/>
    <w:rsid w:val="0016096F"/>
    <w:rsid w:val="0016476A"/>
    <w:rsid w:val="00176A7B"/>
    <w:rsid w:val="00182754"/>
    <w:rsid w:val="00182838"/>
    <w:rsid w:val="00187A12"/>
    <w:rsid w:val="00190A98"/>
    <w:rsid w:val="001A2668"/>
    <w:rsid w:val="001A69CA"/>
    <w:rsid w:val="001A76F1"/>
    <w:rsid w:val="001B225B"/>
    <w:rsid w:val="001B4346"/>
    <w:rsid w:val="001C1A2C"/>
    <w:rsid w:val="001C7404"/>
    <w:rsid w:val="001E08F6"/>
    <w:rsid w:val="001E348B"/>
    <w:rsid w:val="001E34D6"/>
    <w:rsid w:val="0020610C"/>
    <w:rsid w:val="00216CFD"/>
    <w:rsid w:val="00220C08"/>
    <w:rsid w:val="0022594E"/>
    <w:rsid w:val="002347C0"/>
    <w:rsid w:val="00253359"/>
    <w:rsid w:val="002613F5"/>
    <w:rsid w:val="002631E2"/>
    <w:rsid w:val="002724A2"/>
    <w:rsid w:val="00280EF2"/>
    <w:rsid w:val="002822C6"/>
    <w:rsid w:val="00282527"/>
    <w:rsid w:val="00284711"/>
    <w:rsid w:val="00284B1E"/>
    <w:rsid w:val="00285830"/>
    <w:rsid w:val="00294B4B"/>
    <w:rsid w:val="00295584"/>
    <w:rsid w:val="002B033D"/>
    <w:rsid w:val="002B1A26"/>
    <w:rsid w:val="002B5D14"/>
    <w:rsid w:val="002C347F"/>
    <w:rsid w:val="002C34BC"/>
    <w:rsid w:val="002C4161"/>
    <w:rsid w:val="002C7B6E"/>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56164"/>
    <w:rsid w:val="00366983"/>
    <w:rsid w:val="00393E77"/>
    <w:rsid w:val="00394E75"/>
    <w:rsid w:val="003B0A93"/>
    <w:rsid w:val="003B10AE"/>
    <w:rsid w:val="003B6EA7"/>
    <w:rsid w:val="003D0C3C"/>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4E688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D7723"/>
    <w:rsid w:val="006E4365"/>
    <w:rsid w:val="006F23D9"/>
    <w:rsid w:val="006F2856"/>
    <w:rsid w:val="00700F39"/>
    <w:rsid w:val="00703218"/>
    <w:rsid w:val="00712638"/>
    <w:rsid w:val="0072118B"/>
    <w:rsid w:val="007252EB"/>
    <w:rsid w:val="00733877"/>
    <w:rsid w:val="00741964"/>
    <w:rsid w:val="00742F83"/>
    <w:rsid w:val="007434B9"/>
    <w:rsid w:val="007528B6"/>
    <w:rsid w:val="00753DF8"/>
    <w:rsid w:val="0076242C"/>
    <w:rsid w:val="00762F41"/>
    <w:rsid w:val="0076799C"/>
    <w:rsid w:val="00781BD5"/>
    <w:rsid w:val="0079498E"/>
    <w:rsid w:val="00797613"/>
    <w:rsid w:val="007B3079"/>
    <w:rsid w:val="007C5BBF"/>
    <w:rsid w:val="007C70C5"/>
    <w:rsid w:val="007C791F"/>
    <w:rsid w:val="007E0229"/>
    <w:rsid w:val="007E031A"/>
    <w:rsid w:val="007E3C51"/>
    <w:rsid w:val="007E4262"/>
    <w:rsid w:val="007F181A"/>
    <w:rsid w:val="00815444"/>
    <w:rsid w:val="00823A1B"/>
    <w:rsid w:val="008265C7"/>
    <w:rsid w:val="00867A1D"/>
    <w:rsid w:val="00870DB0"/>
    <w:rsid w:val="00873C90"/>
    <w:rsid w:val="00874386"/>
    <w:rsid w:val="00874C9F"/>
    <w:rsid w:val="0088119D"/>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07956"/>
    <w:rsid w:val="00915B1C"/>
    <w:rsid w:val="0092048E"/>
    <w:rsid w:val="00923285"/>
    <w:rsid w:val="00927F72"/>
    <w:rsid w:val="00932B70"/>
    <w:rsid w:val="00940186"/>
    <w:rsid w:val="00941199"/>
    <w:rsid w:val="00941DDE"/>
    <w:rsid w:val="009458A7"/>
    <w:rsid w:val="0094706F"/>
    <w:rsid w:val="00984DE7"/>
    <w:rsid w:val="00994607"/>
    <w:rsid w:val="009A0251"/>
    <w:rsid w:val="009A30F5"/>
    <w:rsid w:val="009B4890"/>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61478"/>
    <w:rsid w:val="00A7275B"/>
    <w:rsid w:val="00A7492C"/>
    <w:rsid w:val="00A76B48"/>
    <w:rsid w:val="00A86CC9"/>
    <w:rsid w:val="00A91632"/>
    <w:rsid w:val="00A951F9"/>
    <w:rsid w:val="00A96D17"/>
    <w:rsid w:val="00AA186A"/>
    <w:rsid w:val="00AE077C"/>
    <w:rsid w:val="00AE1222"/>
    <w:rsid w:val="00AE466A"/>
    <w:rsid w:val="00AE5572"/>
    <w:rsid w:val="00AE78A2"/>
    <w:rsid w:val="00AF63C1"/>
    <w:rsid w:val="00B01ECB"/>
    <w:rsid w:val="00B1462A"/>
    <w:rsid w:val="00B25675"/>
    <w:rsid w:val="00B26876"/>
    <w:rsid w:val="00B35349"/>
    <w:rsid w:val="00B36BEA"/>
    <w:rsid w:val="00B37015"/>
    <w:rsid w:val="00B41118"/>
    <w:rsid w:val="00B432B2"/>
    <w:rsid w:val="00B559F6"/>
    <w:rsid w:val="00B61AA2"/>
    <w:rsid w:val="00B627A6"/>
    <w:rsid w:val="00B6678C"/>
    <w:rsid w:val="00B723AD"/>
    <w:rsid w:val="00B73DED"/>
    <w:rsid w:val="00B84C47"/>
    <w:rsid w:val="00B95781"/>
    <w:rsid w:val="00BA0B20"/>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A4EB4"/>
    <w:rsid w:val="00CA70B0"/>
    <w:rsid w:val="00CA7814"/>
    <w:rsid w:val="00CB72E2"/>
    <w:rsid w:val="00CC1166"/>
    <w:rsid w:val="00CC1DED"/>
    <w:rsid w:val="00CC4155"/>
    <w:rsid w:val="00CC5F58"/>
    <w:rsid w:val="00CC6C45"/>
    <w:rsid w:val="00CF6353"/>
    <w:rsid w:val="00D06EF2"/>
    <w:rsid w:val="00D128AF"/>
    <w:rsid w:val="00D20709"/>
    <w:rsid w:val="00D23B84"/>
    <w:rsid w:val="00D30E71"/>
    <w:rsid w:val="00D42569"/>
    <w:rsid w:val="00D51628"/>
    <w:rsid w:val="00D674BF"/>
    <w:rsid w:val="00D714BD"/>
    <w:rsid w:val="00D82AD1"/>
    <w:rsid w:val="00DB283C"/>
    <w:rsid w:val="00DB5013"/>
    <w:rsid w:val="00DC04C0"/>
    <w:rsid w:val="00DC6C0A"/>
    <w:rsid w:val="00DD144F"/>
    <w:rsid w:val="00DD3481"/>
    <w:rsid w:val="00DE77D5"/>
    <w:rsid w:val="00DF0397"/>
    <w:rsid w:val="00E21507"/>
    <w:rsid w:val="00E245A4"/>
    <w:rsid w:val="00E323C7"/>
    <w:rsid w:val="00E43997"/>
    <w:rsid w:val="00E4556F"/>
    <w:rsid w:val="00E5339B"/>
    <w:rsid w:val="00E550D6"/>
    <w:rsid w:val="00E5627C"/>
    <w:rsid w:val="00E6227E"/>
    <w:rsid w:val="00E6409B"/>
    <w:rsid w:val="00E876A4"/>
    <w:rsid w:val="00E91C02"/>
    <w:rsid w:val="00E9672E"/>
    <w:rsid w:val="00EA1F8A"/>
    <w:rsid w:val="00EA44A1"/>
    <w:rsid w:val="00EB272D"/>
    <w:rsid w:val="00EB6027"/>
    <w:rsid w:val="00ED6660"/>
    <w:rsid w:val="00EE0645"/>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 w:val="00FF2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character" w:customStyle="1" w:styleId="Bodytext29pt">
    <w:name w:val="Body text (2) + 9 pt"/>
    <w:uiPriority w:val="99"/>
    <w:qFormat/>
    <w:rsid w:val="00781BD5"/>
    <w:rPr>
      <w:rFonts w:ascii="Times New Roman" w:hAnsi="Times New Roman" w:cs="Times New Roman"/>
      <w:b w:val="0"/>
      <w:bCs w:val="0"/>
      <w:i/>
      <w:iCs/>
      <w:sz w:val="18"/>
      <w:szCs w:val="18"/>
      <w:u w:val="none"/>
    </w:rPr>
  </w:style>
  <w:style w:type="paragraph" w:customStyle="1" w:styleId="Coninuttabel">
    <w:name w:val="Conținut tabel"/>
    <w:basedOn w:val="a0"/>
    <w:qFormat/>
    <w:rsid w:val="00781BD5"/>
    <w:pPr>
      <w:widowControl w:val="0"/>
      <w:suppressLineNumbers/>
      <w:suppressAutoHyphens/>
      <w:ind w:firstLine="709"/>
      <w:jc w:val="both"/>
    </w:pPr>
    <w:rPr>
      <w:noProof w:val="0"/>
      <w:sz w:val="20"/>
      <w:szCs w:val="20"/>
      <w:lang w:val="en-US"/>
    </w:rPr>
  </w:style>
  <w:style w:type="table" w:customStyle="1" w:styleId="GrilTabel2">
    <w:name w:val="Grilă Tabel2"/>
    <w:basedOn w:val="a2"/>
    <w:rsid w:val="00781BD5"/>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5098</Words>
  <Characters>29060</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2025-04-02T07:48:00Z</dcterms:created>
  <dcterms:modified xsi:type="dcterms:W3CDTF">2025-04-02T07:48:00Z</dcterms:modified>
</cp:coreProperties>
</file>