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180C3E18" w14:textId="63434654" w:rsidR="00AE077C" w:rsidRPr="007B6C7B" w:rsidRDefault="00AE077C" w:rsidP="00AE077C">
            <w:pPr>
              <w:spacing w:line="360" w:lineRule="auto"/>
              <w:jc w:val="both"/>
              <w:rPr>
                <w:sz w:val="44"/>
                <w:szCs w:val="44"/>
              </w:rPr>
            </w:pPr>
            <w:r w:rsidRPr="003F7DD9">
              <w:rPr>
                <w:sz w:val="40"/>
                <w:szCs w:val="40"/>
              </w:rPr>
              <w:t>Obiectul achiziţiei:</w:t>
            </w:r>
            <w:r w:rsidRPr="003F7DD9">
              <w:rPr>
                <w:b/>
                <w:sz w:val="40"/>
                <w:szCs w:val="40"/>
              </w:rPr>
              <w:t xml:space="preserve"> </w:t>
            </w:r>
            <w:r w:rsidR="007B6C7B" w:rsidRPr="007B6C7B">
              <w:rPr>
                <w:b/>
                <w:bCs/>
                <w:sz w:val="44"/>
                <w:szCs w:val="44"/>
              </w:rPr>
              <w:t xml:space="preserve">Pelicula </w:t>
            </w:r>
            <w:r w:rsidR="00336562" w:rsidRPr="007B6C7B">
              <w:rPr>
                <w:b/>
                <w:bCs/>
                <w:sz w:val="44"/>
                <w:szCs w:val="44"/>
              </w:rPr>
              <w:t xml:space="preserve">în sortiment </w:t>
            </w:r>
            <w:r w:rsidR="007B6C7B" w:rsidRPr="007B6C7B">
              <w:rPr>
                <w:b/>
                <w:bCs/>
                <w:sz w:val="44"/>
                <w:szCs w:val="44"/>
              </w:rPr>
              <w:t xml:space="preserve">pentru ambalarea producției finite </w:t>
            </w:r>
          </w:p>
          <w:p w14:paraId="28B6E30E" w14:textId="4F3154B2" w:rsidR="00AE077C" w:rsidRPr="003F7DD9" w:rsidRDefault="00AE077C" w:rsidP="00AE077C">
            <w:pPr>
              <w:spacing w:line="360" w:lineRule="auto"/>
              <w:jc w:val="both"/>
              <w:rPr>
                <w:b/>
                <w:i/>
                <w:sz w:val="40"/>
                <w:szCs w:val="40"/>
                <w:u w:val="single"/>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63824AE9" w:rsidR="003F7DD9" w:rsidRP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0E7520">
              <w:rPr>
                <w:b/>
                <w:bCs/>
                <w:sz w:val="40"/>
                <w:szCs w:val="40"/>
                <w:u w:val="single"/>
              </w:rPr>
              <w:t>177</w:t>
            </w:r>
            <w:r w:rsidR="003F7DD9" w:rsidRPr="003F7DD9">
              <w:rPr>
                <w:b/>
                <w:bCs/>
                <w:sz w:val="40"/>
                <w:szCs w:val="40"/>
                <w:u w:val="single"/>
              </w:rPr>
              <w:t>/LD-202</w:t>
            </w:r>
            <w:r w:rsidR="007B6C7B">
              <w:rPr>
                <w:b/>
                <w:bCs/>
                <w:sz w:val="40"/>
                <w:szCs w:val="40"/>
                <w:u w:val="single"/>
              </w:rPr>
              <w:t>4</w:t>
            </w:r>
            <w:r w:rsidR="003F7DD9" w:rsidRPr="003F7DD9">
              <w:rPr>
                <w:b/>
                <w:bCs/>
                <w:sz w:val="40"/>
                <w:szCs w:val="40"/>
                <w:u w:val="single"/>
              </w:rPr>
              <w:t xml:space="preserve"> din </w:t>
            </w:r>
            <w:r w:rsidR="000E7520">
              <w:rPr>
                <w:b/>
                <w:bCs/>
                <w:sz w:val="40"/>
                <w:szCs w:val="40"/>
                <w:u w:val="single"/>
              </w:rPr>
              <w:t>07.10.2024</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rsidP="00340938">
                  <w:pPr>
                    <w:pStyle w:val="2"/>
                    <w:keepNext w:val="0"/>
                    <w:keepLines w:val="0"/>
                    <w:numPr>
                      <w:ilvl w:val="0"/>
                      <w:numId w:val="51"/>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4ACDFFA8" w:rsidR="00340938" w:rsidRPr="00E876A4" w:rsidRDefault="007B6C7B" w:rsidP="00340938">
                        <w:pPr>
                          <w:pStyle w:val="a7"/>
                          <w:rPr>
                            <w:b/>
                            <w:i/>
                            <w:szCs w:val="22"/>
                          </w:rPr>
                        </w:pPr>
                        <w:r>
                          <w:rPr>
                            <w:b/>
                            <w:bCs/>
                            <w:szCs w:val="24"/>
                          </w:rPr>
                          <w:t xml:space="preserve">Pelicula </w:t>
                        </w:r>
                        <w:r w:rsidR="00336562">
                          <w:rPr>
                            <w:b/>
                            <w:bCs/>
                            <w:szCs w:val="24"/>
                          </w:rPr>
                          <w:t xml:space="preserve">în sortiment </w:t>
                        </w:r>
                        <w:r>
                          <w:rPr>
                            <w:b/>
                            <w:bCs/>
                            <w:szCs w:val="24"/>
                          </w:rPr>
                          <w:t xml:space="preserve">pentru ambalarea producției finite </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4428F12F" w:rsidR="00340938" w:rsidRPr="005F40EC" w:rsidRDefault="00340938" w:rsidP="00340938">
                        <w:pPr>
                          <w:pStyle w:val="a7"/>
                          <w:rPr>
                            <w:b/>
                            <w:szCs w:val="24"/>
                            <w:u w:val="single"/>
                          </w:rPr>
                        </w:pPr>
                        <w:r w:rsidRPr="00874386">
                          <w:rPr>
                            <w:b/>
                            <w:i/>
                            <w:sz w:val="22"/>
                            <w:szCs w:val="22"/>
                          </w:rPr>
                          <w:t>Nr.:</w:t>
                        </w:r>
                        <w:r w:rsidR="007B6C7B">
                          <w:rPr>
                            <w:b/>
                            <w:i/>
                            <w:sz w:val="22"/>
                            <w:szCs w:val="22"/>
                          </w:rPr>
                          <w:t xml:space="preserve"> </w:t>
                        </w:r>
                        <w:r w:rsidR="000E7520">
                          <w:rPr>
                            <w:b/>
                            <w:i/>
                            <w:sz w:val="22"/>
                            <w:szCs w:val="22"/>
                          </w:rPr>
                          <w:t>177</w:t>
                        </w:r>
                        <w:r>
                          <w:rPr>
                            <w:b/>
                            <w:i/>
                            <w:iCs/>
                            <w:szCs w:val="24"/>
                            <w:u w:val="single"/>
                          </w:rPr>
                          <w:t>/LD-202</w:t>
                        </w:r>
                        <w:r w:rsidR="007B6C7B">
                          <w:rPr>
                            <w:b/>
                            <w:i/>
                            <w:iCs/>
                            <w:szCs w:val="24"/>
                            <w:u w:val="single"/>
                          </w:rPr>
                          <w:t>4</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6FE97075" w:rsidR="00340938" w:rsidRPr="00F650BC" w:rsidRDefault="00340938" w:rsidP="00340938">
                        <w:pPr>
                          <w:pStyle w:val="a7"/>
                          <w:rPr>
                            <w:szCs w:val="22"/>
                          </w:rPr>
                        </w:pPr>
                        <w:r w:rsidRPr="00F650BC">
                          <w:rPr>
                            <w:sz w:val="22"/>
                            <w:szCs w:val="22"/>
                          </w:rPr>
                          <w:t xml:space="preserve">Tipul obiectului de </w:t>
                        </w:r>
                        <w:r w:rsidR="009930BF" w:rsidRPr="00F650BC">
                          <w:rPr>
                            <w:sz w:val="22"/>
                            <w:szCs w:val="22"/>
                          </w:rPr>
                          <w:t>achiziție</w:t>
                        </w:r>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7FBB9795" w:rsidR="00340938" w:rsidRPr="00E876A4" w:rsidRDefault="007B6C7B" w:rsidP="00340938">
                        <w:pPr>
                          <w:pStyle w:val="a7"/>
                          <w:rPr>
                            <w:b/>
                            <w:i/>
                            <w:szCs w:val="22"/>
                          </w:rPr>
                        </w:pPr>
                        <w:r>
                          <w:rPr>
                            <w:b/>
                            <w:bCs/>
                            <w:szCs w:val="24"/>
                          </w:rPr>
                          <w:t xml:space="preserve">Pelicula </w:t>
                        </w:r>
                        <w:r w:rsidR="00336562">
                          <w:rPr>
                            <w:b/>
                            <w:bCs/>
                            <w:szCs w:val="24"/>
                          </w:rPr>
                          <w:t xml:space="preserve">în sortiment </w:t>
                        </w:r>
                        <w:r>
                          <w:rPr>
                            <w:b/>
                            <w:bCs/>
                            <w:szCs w:val="24"/>
                          </w:rPr>
                          <w:t xml:space="preserve">pentru ambalarea producției finite </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40156FC8" w:rsidR="00340938" w:rsidRPr="00F650BC" w:rsidRDefault="00340938" w:rsidP="00340938">
                        <w:pPr>
                          <w:pStyle w:val="a7"/>
                          <w:rPr>
                            <w:szCs w:val="22"/>
                          </w:rPr>
                        </w:pPr>
                        <w:r w:rsidRPr="00F650BC">
                          <w:rPr>
                            <w:sz w:val="22"/>
                            <w:szCs w:val="22"/>
                          </w:rPr>
                          <w:t xml:space="preserve">Sursa </w:t>
                        </w:r>
                        <w:r w:rsidR="009930BF" w:rsidRPr="00F650BC">
                          <w:rPr>
                            <w:sz w:val="22"/>
                            <w:szCs w:val="22"/>
                          </w:rPr>
                          <w:t>alocațiilor</w:t>
                        </w:r>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1FBA2CB1" w:rsidR="00340938" w:rsidRPr="00E876A4" w:rsidRDefault="00340938" w:rsidP="00340938">
                        <w:pPr>
                          <w:pStyle w:val="a7"/>
                          <w:rPr>
                            <w:b/>
                            <w:i/>
                            <w:szCs w:val="22"/>
                          </w:rPr>
                        </w:pPr>
                        <w:r w:rsidRPr="00E876A4">
                          <w:rPr>
                            <w:b/>
                            <w:i/>
                            <w:sz w:val="22"/>
                            <w:szCs w:val="22"/>
                          </w:rPr>
                          <w:t xml:space="preserve">perioada bugetară </w:t>
                        </w:r>
                        <w:r w:rsidR="007B6C7B">
                          <w:rPr>
                            <w:b/>
                            <w:i/>
                            <w:sz w:val="22"/>
                            <w:szCs w:val="22"/>
                          </w:rPr>
                          <w:t>2024</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4272AE8D" w:rsidR="00340938" w:rsidRPr="00A52C7C" w:rsidRDefault="00340938" w:rsidP="00340938">
                        <w:pPr>
                          <w:shd w:val="clear" w:color="auto" w:fill="FFFFFF" w:themeFill="background1"/>
                          <w:jc w:val="both"/>
                          <w:rPr>
                            <w:b/>
                            <w:i/>
                            <w:shd w:val="clear" w:color="auto" w:fill="FFFF00"/>
                          </w:rPr>
                        </w:pPr>
                        <w:r w:rsidRPr="00A52C7C">
                          <w:rPr>
                            <w:b/>
                            <w:i/>
                          </w:rPr>
                          <w:t xml:space="preserve">telefon/fax: </w:t>
                        </w:r>
                        <w:r w:rsidR="00CE23A6">
                          <w:rPr>
                            <w:b/>
                            <w:i/>
                            <w:shd w:val="clear" w:color="auto" w:fill="FFFFFF" w:themeFill="background1"/>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61345AF" w:rsidR="00340938" w:rsidRPr="004A55A9" w:rsidRDefault="004A55A9" w:rsidP="00340938">
                        <w:pPr>
                          <w:pStyle w:val="a"/>
                          <w:numPr>
                            <w:ilvl w:val="0"/>
                            <w:numId w:val="0"/>
                          </w:numPr>
                          <w:tabs>
                            <w:tab w:val="clear" w:pos="1134"/>
                            <w:tab w:val="left" w:pos="284"/>
                            <w:tab w:val="right" w:pos="9531"/>
                          </w:tabs>
                          <w:spacing w:line="360" w:lineRule="auto"/>
                          <w:ind w:left="360"/>
                          <w:contextualSpacing/>
                          <w:jc w:val="left"/>
                          <w:rPr>
                            <w:b/>
                            <w:i/>
                            <w:lang w:val="ro-RO"/>
                          </w:rPr>
                        </w:pPr>
                        <w:r w:rsidRPr="004A55A9">
                          <w:rPr>
                            <w:b/>
                            <w:i/>
                            <w:lang w:val="ro-RO"/>
                          </w:rPr>
                          <w:t>Vânzare</w:t>
                        </w:r>
                        <w:r w:rsidR="009930BF" w:rsidRPr="004A55A9">
                          <w:rPr>
                            <w:b/>
                            <w:i/>
                            <w:lang w:val="ro-RO"/>
                          </w:rPr>
                          <w:t xml:space="preserve"> </w:t>
                        </w:r>
                        <w:r w:rsidR="00340938" w:rsidRPr="004A55A9">
                          <w:rPr>
                            <w:b/>
                            <w:i/>
                            <w:lang w:val="ro-RO"/>
                          </w:rPr>
                          <w:t>-</w:t>
                        </w:r>
                        <w:r w:rsidR="009930BF" w:rsidRPr="004A55A9">
                          <w:rPr>
                            <w:b/>
                            <w:i/>
                            <w:lang w:val="ro-RO"/>
                          </w:rPr>
                          <w:t xml:space="preserve"> </w:t>
                        </w:r>
                        <w:r w:rsidRPr="004A55A9">
                          <w:rPr>
                            <w:b/>
                            <w:i/>
                            <w:lang w:val="ro-RO"/>
                          </w:rPr>
                          <w:t>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1F03C5E" w:rsidR="00340938" w:rsidRPr="0076242C" w:rsidRDefault="004A55A9" w:rsidP="00340938">
                        <w:pPr>
                          <w:pStyle w:val="a7"/>
                          <w:rPr>
                            <w:szCs w:val="24"/>
                          </w:rPr>
                        </w:pPr>
                        <w:r w:rsidRPr="0076242C">
                          <w:rPr>
                            <w:szCs w:val="24"/>
                          </w:rPr>
                          <w:t>Condiții</w:t>
                        </w:r>
                        <w:r w:rsidR="00340938" w:rsidRPr="0076242C">
                          <w:rPr>
                            <w:szCs w:val="24"/>
                          </w:rPr>
                          <w:t xml:space="preserve"> speciale de care depinde îndeplinirea contractului</w:t>
                        </w:r>
                        <w:r w:rsidR="00340938" w:rsidRPr="0076242C">
                          <w:rPr>
                            <w:b/>
                            <w:szCs w:val="24"/>
                          </w:rPr>
                          <w:t xml:space="preserve"> (</w:t>
                        </w:r>
                        <w:r w:rsidR="00340938" w:rsidRPr="0076242C">
                          <w:rPr>
                            <w:szCs w:val="24"/>
                          </w:rPr>
                          <w:t>neobligatoriu</w:t>
                        </w:r>
                        <w:r w:rsidR="00340938"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8530" w:type="dxa"/>
              <w:tblLayout w:type="fixed"/>
              <w:tblLook w:val="04A0" w:firstRow="1" w:lastRow="0" w:firstColumn="1" w:lastColumn="0" w:noHBand="0" w:noVBand="1"/>
            </w:tblPr>
            <w:tblGrid>
              <w:gridCol w:w="539"/>
              <w:gridCol w:w="1754"/>
              <w:gridCol w:w="709"/>
              <w:gridCol w:w="1191"/>
              <w:gridCol w:w="4337"/>
            </w:tblGrid>
            <w:tr w:rsidR="000E7520" w:rsidRPr="007649F4" w14:paraId="37618F26" w14:textId="77777777" w:rsidTr="000E7520">
              <w:trPr>
                <w:trHeight w:val="567"/>
              </w:trPr>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1BAC8A" w14:textId="77777777" w:rsidR="000E7520" w:rsidRPr="000E7520" w:rsidRDefault="000E7520" w:rsidP="000E7520">
                  <w:pPr>
                    <w:widowControl w:val="0"/>
                    <w:shd w:val="clear" w:color="auto" w:fill="FFFFFF" w:themeFill="background1"/>
                    <w:spacing w:before="120"/>
                    <w:jc w:val="center"/>
                    <w:rPr>
                      <w:b/>
                      <w:sz w:val="20"/>
                      <w:szCs w:val="20"/>
                    </w:rPr>
                  </w:pPr>
                  <w:r w:rsidRPr="000E7520">
                    <w:rPr>
                      <w:b/>
                      <w:sz w:val="20"/>
                      <w:szCs w:val="20"/>
                    </w:rPr>
                    <w:lastRenderedPageBreak/>
                    <w:t>Nr. d/o</w:t>
                  </w:r>
                </w:p>
              </w:tc>
              <w:tc>
                <w:tcPr>
                  <w:tcW w:w="17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B71B80" w14:textId="77777777" w:rsidR="000E7520" w:rsidRPr="000E7520" w:rsidRDefault="000E7520" w:rsidP="000E7520">
                  <w:pPr>
                    <w:widowControl w:val="0"/>
                    <w:shd w:val="clear" w:color="auto" w:fill="FFFFFF" w:themeFill="background1"/>
                    <w:spacing w:before="120"/>
                    <w:jc w:val="center"/>
                    <w:rPr>
                      <w:b/>
                      <w:sz w:val="20"/>
                      <w:szCs w:val="20"/>
                    </w:rPr>
                  </w:pPr>
                  <w:r w:rsidRPr="000E7520">
                    <w:rPr>
                      <w:b/>
                      <w:sz w:val="20"/>
                      <w:szCs w:val="20"/>
                    </w:rPr>
                    <w:t>Denumirea bunurilor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A6D086" w14:textId="77777777" w:rsidR="000E7520" w:rsidRPr="000E7520" w:rsidRDefault="000E7520" w:rsidP="000E7520">
                  <w:pPr>
                    <w:widowControl w:val="0"/>
                    <w:shd w:val="clear" w:color="auto" w:fill="FFFFFF" w:themeFill="background1"/>
                    <w:spacing w:before="120"/>
                    <w:jc w:val="center"/>
                    <w:rPr>
                      <w:b/>
                      <w:sz w:val="20"/>
                      <w:szCs w:val="20"/>
                    </w:rPr>
                  </w:pPr>
                  <w:r w:rsidRPr="000E7520">
                    <w:rPr>
                      <w:b/>
                      <w:sz w:val="20"/>
                      <w:szCs w:val="20"/>
                    </w:rPr>
                    <w:t>U.m.</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9A620B" w14:textId="77777777" w:rsidR="000E7520" w:rsidRPr="000E7520" w:rsidRDefault="000E7520" w:rsidP="000E7520">
                  <w:pPr>
                    <w:widowControl w:val="0"/>
                    <w:shd w:val="clear" w:color="auto" w:fill="FFFFFF" w:themeFill="background1"/>
                    <w:spacing w:before="120"/>
                    <w:jc w:val="center"/>
                    <w:rPr>
                      <w:b/>
                      <w:sz w:val="20"/>
                      <w:szCs w:val="20"/>
                    </w:rPr>
                  </w:pPr>
                  <w:r w:rsidRPr="000E7520">
                    <w:rPr>
                      <w:b/>
                      <w:sz w:val="20"/>
                      <w:szCs w:val="20"/>
                    </w:rPr>
                    <w:t>Cantitatea</w:t>
                  </w:r>
                </w:p>
              </w:tc>
              <w:tc>
                <w:tcPr>
                  <w:tcW w:w="43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B03721" w14:textId="77777777" w:rsidR="000E7520" w:rsidRPr="000E7520" w:rsidRDefault="000E7520" w:rsidP="000E7520">
                  <w:pPr>
                    <w:widowControl w:val="0"/>
                    <w:shd w:val="clear" w:color="auto" w:fill="FFFFFF" w:themeFill="background1"/>
                    <w:spacing w:before="120"/>
                    <w:jc w:val="center"/>
                    <w:rPr>
                      <w:b/>
                      <w:sz w:val="20"/>
                      <w:szCs w:val="20"/>
                    </w:rPr>
                  </w:pPr>
                  <w:r w:rsidRPr="000E7520">
                    <w:rPr>
                      <w:b/>
                      <w:sz w:val="20"/>
                      <w:szCs w:val="20"/>
                    </w:rPr>
                    <w:t>Specificarea tehnică deplină solicitată, Standarde de referință</w:t>
                  </w:r>
                </w:p>
              </w:tc>
            </w:tr>
            <w:tr w:rsidR="000E7520" w:rsidRPr="00C54C18" w14:paraId="54D9500D" w14:textId="77777777" w:rsidTr="000E7520">
              <w:trPr>
                <w:trHeight w:val="397"/>
              </w:trPr>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BD6C10" w14:textId="77777777" w:rsidR="000E7520" w:rsidRPr="00C54C18" w:rsidRDefault="000E7520" w:rsidP="000E7520">
                  <w:pPr>
                    <w:widowControl w:val="0"/>
                    <w:shd w:val="clear" w:color="auto" w:fill="FFFFFF" w:themeFill="background1"/>
                    <w:spacing w:before="120"/>
                    <w:jc w:val="cente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E771AF" w14:textId="77777777" w:rsidR="000E7520" w:rsidRPr="00C54C18" w:rsidRDefault="000E7520" w:rsidP="000E7520">
                  <w:pPr>
                    <w:widowControl w:val="0"/>
                    <w:shd w:val="clear" w:color="auto" w:fill="FFFFFF" w:themeFill="background1"/>
                    <w:spacing w:before="120"/>
                    <w:jc w:val="center"/>
                    <w:rPr>
                      <w:rFonts w:cs="Arial"/>
                      <w:b/>
                      <w:bCs/>
                    </w:rPr>
                  </w:pPr>
                  <w:r w:rsidRPr="00C54C18">
                    <w:rPr>
                      <w:rFonts w:cs="Arial"/>
                      <w:b/>
                      <w:bCs/>
                    </w:rPr>
                    <w:t xml:space="preserve">Lotul </w:t>
                  </w:r>
                  <w:r>
                    <w:rPr>
                      <w:rFonts w:cs="Arial"/>
                      <w:b/>
                      <w:bCs/>
                    </w:rPr>
                    <w:t>I</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01388B" w14:textId="77777777" w:rsidR="000E7520" w:rsidRPr="00C54C18" w:rsidRDefault="000E7520" w:rsidP="000E7520">
                  <w:pPr>
                    <w:widowControl w:val="0"/>
                    <w:shd w:val="clear" w:color="auto" w:fill="FFFFFF" w:themeFill="background1"/>
                    <w:spacing w:before="120"/>
                    <w:jc w:val="center"/>
                    <w:rPr>
                      <w:b/>
                      <w:bCs/>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E2EA89" w14:textId="77777777" w:rsidR="000E7520" w:rsidRPr="00C54C18" w:rsidRDefault="000E7520" w:rsidP="000E7520">
                  <w:pPr>
                    <w:widowControl w:val="0"/>
                    <w:shd w:val="clear" w:color="auto" w:fill="FFFFFF" w:themeFill="background1"/>
                    <w:spacing w:before="120"/>
                    <w:jc w:val="center"/>
                    <w:rPr>
                      <w:b/>
                      <w:bCs/>
                    </w:rPr>
                  </w:pPr>
                </w:p>
              </w:tc>
              <w:tc>
                <w:tcPr>
                  <w:tcW w:w="43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4C72E5" w14:textId="77777777" w:rsidR="000E7520" w:rsidRPr="00C54C18" w:rsidRDefault="000E7520" w:rsidP="000E7520">
                  <w:pPr>
                    <w:pStyle w:val="Bodytext21"/>
                    <w:shd w:val="clear" w:color="auto" w:fill="auto"/>
                    <w:spacing w:line="199" w:lineRule="exact"/>
                    <w:jc w:val="both"/>
                    <w:rPr>
                      <w:rStyle w:val="Bodytext2Italic"/>
                      <w:color w:val="000000"/>
                    </w:rPr>
                  </w:pPr>
                </w:p>
              </w:tc>
            </w:tr>
            <w:tr w:rsidR="000E7520" w:rsidRPr="00862642" w14:paraId="727BA8DB" w14:textId="77777777" w:rsidTr="000E7520">
              <w:trPr>
                <w:trHeight w:val="397"/>
              </w:trPr>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E0F703" w14:textId="77777777" w:rsidR="000E7520" w:rsidRPr="00C54C18" w:rsidRDefault="000E7520" w:rsidP="000E7520">
                  <w:pPr>
                    <w:widowControl w:val="0"/>
                    <w:shd w:val="clear" w:color="auto" w:fill="FFFFFF" w:themeFill="background1"/>
                    <w:spacing w:before="120"/>
                    <w:jc w:val="cente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710455" w14:textId="77777777" w:rsidR="000E7520" w:rsidRPr="00776064" w:rsidRDefault="000E7520" w:rsidP="000E7520">
                  <w:pPr>
                    <w:widowControl w:val="0"/>
                    <w:shd w:val="clear" w:color="auto" w:fill="FFFFFF" w:themeFill="background1"/>
                    <w:spacing w:before="120"/>
                    <w:jc w:val="center"/>
                    <w:rPr>
                      <w:rFonts w:cs="Arial"/>
                      <w:b/>
                      <w:bCs/>
                      <w:sz w:val="16"/>
                      <w:szCs w:val="16"/>
                    </w:rPr>
                  </w:pPr>
                  <w:r w:rsidRPr="00776064">
                    <w:rPr>
                      <w:rFonts w:cs="Arial"/>
                      <w:b/>
                      <w:bCs/>
                      <w:sz w:val="16"/>
                      <w:szCs w:val="16"/>
                    </w:rPr>
                    <w:t>Pelicula pentru ambalarea producției finite</w:t>
                  </w:r>
                </w:p>
                <w:p w14:paraId="5EC00D57" w14:textId="77777777" w:rsidR="000E7520" w:rsidRPr="00776064" w:rsidRDefault="000E7520" w:rsidP="000E7520">
                  <w:pPr>
                    <w:widowControl w:val="0"/>
                    <w:shd w:val="clear" w:color="auto" w:fill="FFFFFF" w:themeFill="background1"/>
                    <w:spacing w:before="120"/>
                    <w:jc w:val="center"/>
                    <w:rPr>
                      <w:rFonts w:cs="Arial"/>
                      <w:b/>
                      <w:bCs/>
                      <w:sz w:val="16"/>
                      <w:szCs w:val="16"/>
                    </w:rPr>
                  </w:pPr>
                  <w:r w:rsidRPr="00776064">
                    <w:rPr>
                      <w:rFonts w:cs="Arial"/>
                      <w:b/>
                      <w:bCs/>
                      <w:sz w:val="16"/>
                      <w:szCs w:val="16"/>
                    </w:rPr>
                    <w:t xml:space="preserve"> 650 mm*80 mkm</w:t>
                  </w:r>
                </w:p>
                <w:p w14:paraId="08CCA1FE" w14:textId="77777777" w:rsidR="000E7520" w:rsidRPr="00776064" w:rsidRDefault="000E7520" w:rsidP="000E7520">
                  <w:pPr>
                    <w:widowControl w:val="0"/>
                    <w:shd w:val="clear" w:color="auto" w:fill="FFFFFF" w:themeFill="background1"/>
                    <w:spacing w:before="120"/>
                    <w:jc w:val="center"/>
                    <w:rPr>
                      <w:rFonts w:cs="Arial"/>
                      <w:b/>
                      <w:bCs/>
                      <w:sz w:val="16"/>
                      <w:szCs w:val="16"/>
                    </w:rPr>
                  </w:pPr>
                </w:p>
                <w:p w14:paraId="2D6F4984" w14:textId="77777777" w:rsidR="000E7520" w:rsidRPr="00776064" w:rsidRDefault="000E7520" w:rsidP="000E7520">
                  <w:pPr>
                    <w:widowControl w:val="0"/>
                    <w:shd w:val="clear" w:color="auto" w:fill="FFFFFF" w:themeFill="background1"/>
                    <w:spacing w:before="120"/>
                    <w:jc w:val="center"/>
                    <w:rPr>
                      <w:rFonts w:cs="Arial"/>
                      <w:b/>
                      <w:bCs/>
                      <w:sz w:val="16"/>
                      <w:szCs w:val="16"/>
                    </w:rPr>
                  </w:pPr>
                  <w:r w:rsidRPr="00776064">
                    <w:rPr>
                      <w:rFonts w:cs="Arial"/>
                      <w:b/>
                      <w:bCs/>
                      <w:sz w:val="16"/>
                      <w:szCs w:val="16"/>
                    </w:rPr>
                    <w:t>800 mm*80 mkm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4284B" w14:textId="77777777" w:rsidR="000E7520" w:rsidRPr="00776064" w:rsidRDefault="000E7520" w:rsidP="000E7520">
                  <w:pPr>
                    <w:widowControl w:val="0"/>
                    <w:shd w:val="clear" w:color="auto" w:fill="FFFFFF" w:themeFill="background1"/>
                    <w:spacing w:before="120"/>
                    <w:jc w:val="center"/>
                    <w:rPr>
                      <w:b/>
                      <w:bCs/>
                      <w:sz w:val="16"/>
                      <w:szCs w:val="16"/>
                    </w:rPr>
                  </w:pPr>
                  <w:r w:rsidRPr="00776064">
                    <w:rPr>
                      <w:b/>
                      <w:bCs/>
                      <w:sz w:val="16"/>
                      <w:szCs w:val="16"/>
                    </w:rPr>
                    <w:t>kg</w:t>
                  </w:r>
                </w:p>
                <w:p w14:paraId="1A6A88D6" w14:textId="77777777" w:rsidR="000E7520" w:rsidRPr="00776064" w:rsidRDefault="000E7520" w:rsidP="000E7520">
                  <w:pPr>
                    <w:widowControl w:val="0"/>
                    <w:shd w:val="clear" w:color="auto" w:fill="FFFFFF" w:themeFill="background1"/>
                    <w:spacing w:before="120"/>
                    <w:jc w:val="center"/>
                    <w:rPr>
                      <w:b/>
                      <w:bCs/>
                      <w:sz w:val="16"/>
                      <w:szCs w:val="16"/>
                    </w:rPr>
                  </w:pPr>
                </w:p>
                <w:p w14:paraId="04102714" w14:textId="77777777" w:rsidR="000E7520" w:rsidRPr="00776064" w:rsidRDefault="000E7520" w:rsidP="000E7520">
                  <w:pPr>
                    <w:widowControl w:val="0"/>
                    <w:shd w:val="clear" w:color="auto" w:fill="FFFFFF" w:themeFill="background1"/>
                    <w:spacing w:before="120"/>
                    <w:jc w:val="center"/>
                    <w:rPr>
                      <w:b/>
                      <w:bCs/>
                      <w:sz w:val="16"/>
                      <w:szCs w:val="16"/>
                    </w:rPr>
                  </w:pPr>
                </w:p>
                <w:p w14:paraId="7AB7D99E" w14:textId="77777777" w:rsidR="000E7520" w:rsidRPr="00776064" w:rsidRDefault="000E7520" w:rsidP="000E7520">
                  <w:pPr>
                    <w:widowControl w:val="0"/>
                    <w:shd w:val="clear" w:color="auto" w:fill="FFFFFF" w:themeFill="background1"/>
                    <w:spacing w:before="120"/>
                    <w:jc w:val="center"/>
                    <w:rPr>
                      <w:b/>
                      <w:bCs/>
                      <w:sz w:val="16"/>
                      <w:szCs w:val="16"/>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247ACE" w14:textId="77777777" w:rsidR="000E7520" w:rsidRPr="00776064" w:rsidRDefault="000E7520" w:rsidP="000E7520">
                  <w:pPr>
                    <w:widowControl w:val="0"/>
                    <w:shd w:val="clear" w:color="auto" w:fill="FFFFFF" w:themeFill="background1"/>
                    <w:spacing w:before="120"/>
                    <w:jc w:val="center"/>
                    <w:rPr>
                      <w:b/>
                      <w:bCs/>
                      <w:sz w:val="16"/>
                      <w:szCs w:val="16"/>
                    </w:rPr>
                  </w:pPr>
                </w:p>
                <w:p w14:paraId="64882D24" w14:textId="77777777" w:rsidR="000E7520" w:rsidRPr="00776064" w:rsidRDefault="000E7520" w:rsidP="000E7520">
                  <w:pPr>
                    <w:widowControl w:val="0"/>
                    <w:shd w:val="clear" w:color="auto" w:fill="FFFFFF" w:themeFill="background1"/>
                    <w:spacing w:before="120"/>
                    <w:jc w:val="center"/>
                    <w:rPr>
                      <w:b/>
                      <w:bCs/>
                      <w:sz w:val="16"/>
                      <w:szCs w:val="16"/>
                    </w:rPr>
                  </w:pPr>
                </w:p>
                <w:p w14:paraId="5738A51A" w14:textId="77777777" w:rsidR="000E7520" w:rsidRPr="00776064" w:rsidRDefault="000E7520" w:rsidP="000E7520">
                  <w:pPr>
                    <w:widowControl w:val="0"/>
                    <w:shd w:val="clear" w:color="auto" w:fill="FFFFFF" w:themeFill="background1"/>
                    <w:spacing w:before="120"/>
                    <w:jc w:val="center"/>
                    <w:rPr>
                      <w:b/>
                      <w:bCs/>
                      <w:sz w:val="16"/>
                      <w:szCs w:val="16"/>
                    </w:rPr>
                  </w:pPr>
                  <w:r>
                    <w:rPr>
                      <w:b/>
                      <w:bCs/>
                      <w:sz w:val="16"/>
                      <w:szCs w:val="16"/>
                    </w:rPr>
                    <w:t xml:space="preserve">10 </w:t>
                  </w:r>
                  <w:r w:rsidRPr="00776064">
                    <w:rPr>
                      <w:b/>
                      <w:bCs/>
                      <w:sz w:val="16"/>
                      <w:szCs w:val="16"/>
                    </w:rPr>
                    <w:t xml:space="preserve">000 </w:t>
                  </w:r>
                </w:p>
                <w:p w14:paraId="3322CD48" w14:textId="77777777" w:rsidR="000E7520" w:rsidRPr="00776064" w:rsidRDefault="000E7520" w:rsidP="000E7520">
                  <w:pPr>
                    <w:widowControl w:val="0"/>
                    <w:shd w:val="clear" w:color="auto" w:fill="FFFFFF" w:themeFill="background1"/>
                    <w:spacing w:before="120"/>
                    <w:jc w:val="center"/>
                    <w:rPr>
                      <w:b/>
                      <w:bCs/>
                      <w:sz w:val="16"/>
                      <w:szCs w:val="16"/>
                    </w:rPr>
                  </w:pPr>
                </w:p>
                <w:p w14:paraId="592A2024" w14:textId="77777777" w:rsidR="000E7520" w:rsidRPr="00776064" w:rsidRDefault="000E7520" w:rsidP="000E7520">
                  <w:pPr>
                    <w:widowControl w:val="0"/>
                    <w:shd w:val="clear" w:color="auto" w:fill="FFFFFF" w:themeFill="background1"/>
                    <w:spacing w:before="120"/>
                    <w:jc w:val="center"/>
                    <w:rPr>
                      <w:b/>
                      <w:bCs/>
                      <w:sz w:val="16"/>
                      <w:szCs w:val="16"/>
                    </w:rPr>
                  </w:pPr>
                  <w:r>
                    <w:rPr>
                      <w:b/>
                      <w:bCs/>
                      <w:sz w:val="16"/>
                      <w:szCs w:val="16"/>
                    </w:rPr>
                    <w:t xml:space="preserve">10 </w:t>
                  </w:r>
                  <w:r w:rsidRPr="00776064">
                    <w:rPr>
                      <w:b/>
                      <w:bCs/>
                      <w:sz w:val="16"/>
                      <w:szCs w:val="16"/>
                    </w:rPr>
                    <w:t>000</w:t>
                  </w:r>
                </w:p>
                <w:p w14:paraId="401FEEE1" w14:textId="77777777" w:rsidR="000E7520" w:rsidRPr="00776064" w:rsidRDefault="000E7520" w:rsidP="000E7520">
                  <w:pPr>
                    <w:widowControl w:val="0"/>
                    <w:shd w:val="clear" w:color="auto" w:fill="FFFFFF" w:themeFill="background1"/>
                    <w:spacing w:before="120"/>
                    <w:jc w:val="center"/>
                    <w:rPr>
                      <w:b/>
                      <w:bCs/>
                      <w:sz w:val="16"/>
                      <w:szCs w:val="16"/>
                    </w:rPr>
                  </w:pPr>
                </w:p>
                <w:p w14:paraId="241BF380" w14:textId="77777777" w:rsidR="000E7520" w:rsidRPr="00776064" w:rsidRDefault="000E7520" w:rsidP="000E7520">
                  <w:pPr>
                    <w:widowControl w:val="0"/>
                    <w:shd w:val="clear" w:color="auto" w:fill="FFFFFF" w:themeFill="background1"/>
                    <w:spacing w:before="120"/>
                    <w:jc w:val="center"/>
                    <w:rPr>
                      <w:b/>
                      <w:bCs/>
                      <w:sz w:val="16"/>
                      <w:szCs w:val="16"/>
                    </w:rPr>
                  </w:pPr>
                </w:p>
                <w:p w14:paraId="5F592D18" w14:textId="77777777" w:rsidR="000E7520" w:rsidRPr="00776064" w:rsidRDefault="000E7520" w:rsidP="000E7520">
                  <w:pPr>
                    <w:widowControl w:val="0"/>
                    <w:shd w:val="clear" w:color="auto" w:fill="FFFFFF" w:themeFill="background1"/>
                    <w:spacing w:before="120"/>
                    <w:jc w:val="center"/>
                    <w:rPr>
                      <w:b/>
                      <w:bCs/>
                      <w:sz w:val="16"/>
                      <w:szCs w:val="16"/>
                    </w:rPr>
                  </w:pPr>
                </w:p>
                <w:p w14:paraId="7B23E960" w14:textId="77777777" w:rsidR="000E7520" w:rsidRPr="00776064" w:rsidRDefault="000E7520" w:rsidP="000E7520">
                  <w:pPr>
                    <w:widowControl w:val="0"/>
                    <w:shd w:val="clear" w:color="auto" w:fill="FFFFFF" w:themeFill="background1"/>
                    <w:spacing w:before="120"/>
                    <w:jc w:val="center"/>
                    <w:rPr>
                      <w:b/>
                      <w:bCs/>
                      <w:sz w:val="16"/>
                      <w:szCs w:val="16"/>
                    </w:rPr>
                  </w:pPr>
                </w:p>
                <w:p w14:paraId="2BBD0B27" w14:textId="77777777" w:rsidR="000E7520" w:rsidRPr="00776064" w:rsidRDefault="000E7520" w:rsidP="000E7520">
                  <w:pPr>
                    <w:widowControl w:val="0"/>
                    <w:shd w:val="clear" w:color="auto" w:fill="FFFFFF" w:themeFill="background1"/>
                    <w:spacing w:before="120"/>
                    <w:jc w:val="center"/>
                    <w:rPr>
                      <w:b/>
                      <w:bCs/>
                      <w:sz w:val="16"/>
                      <w:szCs w:val="16"/>
                    </w:rPr>
                  </w:pPr>
                </w:p>
                <w:p w14:paraId="0E6193A3" w14:textId="77777777" w:rsidR="000E7520" w:rsidRPr="00776064" w:rsidRDefault="000E7520" w:rsidP="000E7520">
                  <w:pPr>
                    <w:widowControl w:val="0"/>
                    <w:shd w:val="clear" w:color="auto" w:fill="FFFFFF" w:themeFill="background1"/>
                    <w:spacing w:before="120"/>
                    <w:jc w:val="center"/>
                    <w:rPr>
                      <w:b/>
                      <w:bCs/>
                      <w:sz w:val="16"/>
                      <w:szCs w:val="16"/>
                    </w:rPr>
                  </w:pPr>
                </w:p>
              </w:tc>
              <w:tc>
                <w:tcPr>
                  <w:tcW w:w="43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699E18" w14:textId="77777777" w:rsidR="000E7520" w:rsidRPr="00C54C18" w:rsidRDefault="000E7520" w:rsidP="000E7520">
                  <w:pPr>
                    <w:pStyle w:val="Bodytext41"/>
                    <w:shd w:val="clear" w:color="auto" w:fill="auto"/>
                    <w:ind w:right="31"/>
                    <w:jc w:val="both"/>
                    <w:rPr>
                      <w:i w:val="0"/>
                      <w:iCs w:val="0"/>
                      <w:lang w:eastAsia="en-US"/>
                    </w:rPr>
                  </w:pPr>
                  <w:r w:rsidRPr="00C54C18">
                    <w:rPr>
                      <w:b/>
                      <w:bCs/>
                      <w:lang w:eastAsia="en-US"/>
                    </w:rPr>
                    <w:t>Cerințe tehnice pentru fabricarea. transportarea si depozitarea de pelicula termocontractabila de polietilena pentru ambalarea producției din sticla in pachete in cadrul dispozitivului UMT-1000A</w:t>
                  </w:r>
                  <w:r w:rsidRPr="00C54C18">
                    <w:rPr>
                      <w:lang w:eastAsia="en-US"/>
                    </w:rPr>
                    <w:t>.</w:t>
                  </w:r>
                </w:p>
                <w:p w14:paraId="7EE2DC4D" w14:textId="77777777" w:rsidR="000E7520" w:rsidRPr="000E7520" w:rsidRDefault="000E7520" w:rsidP="000E7520">
                  <w:pPr>
                    <w:pStyle w:val="Bodytext41"/>
                    <w:shd w:val="clear" w:color="auto" w:fill="auto"/>
                    <w:ind w:right="31"/>
                    <w:jc w:val="both"/>
                    <w:rPr>
                      <w:rStyle w:val="Bodytext20"/>
                      <w:i/>
                      <w:iCs/>
                      <w:lang w:val="en-US" w:eastAsia="en-US"/>
                    </w:rPr>
                  </w:pPr>
                  <w:r w:rsidRPr="00C54C18">
                    <w:t>1.</w:t>
                  </w:r>
                  <w:r w:rsidRPr="000E7520">
                    <w:rPr>
                      <w:rStyle w:val="Bodytext20"/>
                      <w:i/>
                      <w:iCs/>
                      <w:lang w:val="en-US" w:eastAsia="en-US"/>
                    </w:rPr>
                    <w:t>Pelicula termocontractabila de polietilena (in continuare - pelicula) se produce din materialul furnizorului. Material - polietilena termocontractabila.</w:t>
                  </w:r>
                </w:p>
                <w:p w14:paraId="602A7127" w14:textId="77777777" w:rsidR="000E7520" w:rsidRPr="000E7520" w:rsidRDefault="000E7520" w:rsidP="000E7520">
                  <w:pPr>
                    <w:pStyle w:val="Bodytext41"/>
                    <w:shd w:val="clear" w:color="auto" w:fill="auto"/>
                    <w:ind w:right="31"/>
                    <w:jc w:val="both"/>
                    <w:rPr>
                      <w:rStyle w:val="Bodytext20"/>
                      <w:i/>
                      <w:iCs/>
                      <w:lang w:val="en-US" w:eastAsia="en-US"/>
                    </w:rPr>
                  </w:pPr>
                  <w:r w:rsidRPr="000E7520">
                    <w:rPr>
                      <w:rStyle w:val="Bodytext20"/>
                      <w:i/>
                      <w:iCs/>
                      <w:lang w:val="en-US" w:eastAsia="en-US"/>
                    </w:rPr>
                    <w:t>2. Pelicula se utilizează pentru ambalarea in grup producției din sticla pentru produse alimentare in pachete cu cartonare ulterioara in cutii de carton și pe foi de plastic pe palete cu dimensiunea 1000x1200 mm.</w:t>
                  </w:r>
                </w:p>
                <w:p w14:paraId="5743D6AF" w14:textId="77777777" w:rsidR="000E7520" w:rsidRPr="000E7520" w:rsidRDefault="000E7520" w:rsidP="000E7520">
                  <w:pPr>
                    <w:pStyle w:val="Bodytext41"/>
                    <w:shd w:val="clear" w:color="auto" w:fill="auto"/>
                    <w:ind w:right="31"/>
                    <w:jc w:val="both"/>
                    <w:rPr>
                      <w:rStyle w:val="Bodytext20"/>
                      <w:i/>
                      <w:iCs/>
                      <w:lang w:val="en-US" w:eastAsia="en-US"/>
                    </w:rPr>
                  </w:pPr>
                  <w:r w:rsidRPr="000E7520">
                    <w:rPr>
                      <w:rStyle w:val="Bodytext20"/>
                      <w:i/>
                      <w:iCs/>
                      <w:lang w:val="en-US" w:eastAsia="en-US"/>
                    </w:rPr>
                    <w:t>3. Tipul peliculei - "T” GOST 25951-83, transparenta cu suprafața plana și neteda.</w:t>
                  </w:r>
                </w:p>
                <w:p w14:paraId="608FD888" w14:textId="77777777" w:rsidR="000E7520" w:rsidRPr="000E7520" w:rsidRDefault="000E7520" w:rsidP="000E7520">
                  <w:pPr>
                    <w:pStyle w:val="Bodytext41"/>
                    <w:shd w:val="clear" w:color="auto" w:fill="auto"/>
                    <w:ind w:right="31"/>
                    <w:jc w:val="both"/>
                    <w:rPr>
                      <w:rStyle w:val="Bodytext20"/>
                      <w:i/>
                      <w:iCs/>
                      <w:lang w:val="en-US" w:eastAsia="en-US"/>
                    </w:rPr>
                  </w:pPr>
                  <w:r w:rsidRPr="000E7520">
                    <w:rPr>
                      <w:rStyle w:val="Bodytext20"/>
                      <w:i/>
                      <w:iCs/>
                      <w:lang w:val="en-US" w:eastAsia="en-US"/>
                    </w:rPr>
                    <w:t>4. Grosimea peliculei - 80 mkm.</w:t>
                  </w:r>
                </w:p>
                <w:p w14:paraId="0972B4E6" w14:textId="77777777" w:rsidR="000E7520" w:rsidRPr="000E7520" w:rsidRDefault="000E7520" w:rsidP="000E7520">
                  <w:pPr>
                    <w:pStyle w:val="Bodytext41"/>
                    <w:shd w:val="clear" w:color="auto" w:fill="auto"/>
                    <w:ind w:right="31"/>
                    <w:jc w:val="both"/>
                    <w:rPr>
                      <w:rStyle w:val="Bodytext20"/>
                      <w:i/>
                      <w:iCs/>
                      <w:lang w:val="en-US" w:eastAsia="en-US"/>
                    </w:rPr>
                  </w:pPr>
                  <w:r w:rsidRPr="000E7520">
                    <w:rPr>
                      <w:rStyle w:val="Bodytext20"/>
                      <w:i/>
                      <w:iCs/>
                      <w:lang w:val="en-US" w:eastAsia="en-US"/>
                    </w:rPr>
                    <w:t>5. Lățimea fâșiei de pelicula in rulou (rola):</w:t>
                  </w:r>
                </w:p>
                <w:p w14:paraId="109286B7"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650 mm;</w:t>
                  </w:r>
                </w:p>
                <w:p w14:paraId="6046E5EE"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800 mm;</w:t>
                  </w:r>
                </w:p>
                <w:p w14:paraId="1AEFD84B"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6. Rulou de fâșie de pelicula trebuie sa fie cu înfășurare densa si cu capete netede. Se admite deplasarea pelicule fața de capul bârnei cu 5 mm.</w:t>
                  </w:r>
                </w:p>
                <w:p w14:paraId="7E49803F"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7. Protruzia capătului bobinei după rulou - 5 mm.</w:t>
                  </w:r>
                </w:p>
                <w:p w14:paraId="64C9EA45"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 xml:space="preserve">8. Contracția peliculei: </w:t>
                  </w:r>
                </w:p>
                <w:p w14:paraId="312D3CCC"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 xml:space="preserve">longitudinala - 40%; </w:t>
                  </w:r>
                </w:p>
                <w:p w14:paraId="2F822EE2"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transversala - 30 %.</w:t>
                  </w:r>
                </w:p>
                <w:p w14:paraId="304D6699"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9. Rezistenta de tracțiune:</w:t>
                  </w:r>
                </w:p>
                <w:p w14:paraId="2465D4E6"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longitudinala - 14.7 MPa;</w:t>
                  </w:r>
                </w:p>
                <w:p w14:paraId="71A542CF"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transversala - 13.7 MPa.</w:t>
                  </w:r>
                </w:p>
                <w:p w14:paraId="6C00F56F"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10. Elongație:</w:t>
                  </w:r>
                </w:p>
                <w:p w14:paraId="7BD49570"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in direcția longitudinala - 250%;</w:t>
                  </w:r>
                </w:p>
                <w:p w14:paraId="2575DC1B"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in direcția transversala - 350%.</w:t>
                  </w:r>
                </w:p>
                <w:p w14:paraId="3589B95F"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11. Temperatura de înmuiere: ~140‘C + 180*C.</w:t>
                  </w:r>
                </w:p>
                <w:p w14:paraId="7F9948E0"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12. De exclus lipirea straturilor peliculei pe toata | lungimea in rulou.</w:t>
                  </w:r>
                </w:p>
                <w:p w14:paraId="368DB1A3"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13. De exclus alunecarea de pelicula in rulou.</w:t>
                  </w:r>
                </w:p>
                <w:p w14:paraId="74E48238"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14. Pelicula sa infatuează pe bobina din masa plastica d-</w:t>
                  </w:r>
                  <w:r w:rsidRPr="000E7520">
                    <w:rPr>
                      <w:rStyle w:val="Bodytext20"/>
                      <w:i/>
                      <w:iCs/>
                      <w:color w:val="000000"/>
                      <w:lang w:val="en-US"/>
                    </w:rPr>
                    <w:t xml:space="preserve">85/100 </w:t>
                  </w:r>
                  <w:r w:rsidRPr="000E7520">
                    <w:rPr>
                      <w:rStyle w:val="Bodytext20"/>
                      <w:i/>
                      <w:iCs/>
                      <w:color w:val="000000"/>
                      <w:lang w:val="en-US" w:eastAsia="en-US"/>
                    </w:rPr>
                    <w:t xml:space="preserve">(se admite </w:t>
                  </w:r>
                  <w:r w:rsidRPr="000E7520">
                    <w:rPr>
                      <w:rStyle w:val="Bodytext20"/>
                      <w:i/>
                      <w:iCs/>
                      <w:color w:val="000000"/>
                      <w:lang w:val="en-US"/>
                    </w:rPr>
                    <w:t xml:space="preserve">65/85) </w:t>
                  </w:r>
                  <w:r w:rsidRPr="000E7520">
                    <w:rPr>
                      <w:rStyle w:val="Bodytext20"/>
                      <w:i/>
                      <w:iCs/>
                      <w:color w:val="000000"/>
                      <w:lang w:val="en-US" w:eastAsia="en-US"/>
                    </w:rPr>
                    <w:t>ș se acoperă în unu-doua straturi de pelicula conform documentației tehnico normative cu fixarea la capetele bârnei.</w:t>
                  </w:r>
                </w:p>
                <w:p w14:paraId="7D648D89"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15. Înclinația tăierii capătului bobinei nu depășește 2 mm.</w:t>
                  </w:r>
                </w:p>
                <w:p w14:paraId="1596AFE4"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16. Masa ruloului - 25 kg (nu mai mult).</w:t>
                  </w:r>
                </w:p>
                <w:p w14:paraId="50E67FB0"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17. Derularea peliculei sa fie libera și sa nu interfera funcționarii echipamentului. Nu se admite fixarea peliculei la căpătui bobinei cu scotch.</w:t>
                  </w:r>
                </w:p>
                <w:p w14:paraId="35BD762E"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18. Pentru utilizarea optimala peliculei tăierile la începutul și la sfârșitul fâșiei sa fie drepte, perpendiculare de linia laterala fâșiei.</w:t>
                  </w:r>
                </w:p>
                <w:p w14:paraId="406B8420"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19. La fiecare rulou de atașat sau de pus sub primul strat a peliculei eticheta precizând:</w:t>
                  </w:r>
                </w:p>
                <w:p w14:paraId="77B8890D"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întreprinderea- producător;</w:t>
                  </w:r>
                </w:p>
                <w:p w14:paraId="7D6EB839"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marcajul peliculei, parametri (grosimea x lățimea fâșiei ruloului);</w:t>
                  </w:r>
                </w:p>
                <w:p w14:paraId="1B9E5054"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masa net;</w:t>
                  </w:r>
                </w:p>
                <w:p w14:paraId="237C7677"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greutatea bruta;</w:t>
                  </w:r>
                </w:p>
                <w:p w14:paraId="78D985CC" w14:textId="77777777" w:rsidR="000E7520" w:rsidRPr="000E7520" w:rsidRDefault="000E7520" w:rsidP="000E7520">
                  <w:pPr>
                    <w:pStyle w:val="Bodytext41"/>
                    <w:shd w:val="clear" w:color="auto" w:fill="auto"/>
                    <w:ind w:right="31"/>
                    <w:jc w:val="both"/>
                    <w:rPr>
                      <w:rStyle w:val="Bodytext20"/>
                      <w:i/>
                      <w:iCs/>
                      <w:color w:val="000000"/>
                      <w:lang w:val="en-US" w:eastAsia="en-US"/>
                    </w:rPr>
                  </w:pPr>
                  <w:r w:rsidRPr="000E7520">
                    <w:rPr>
                      <w:rStyle w:val="Bodytext20"/>
                      <w:i/>
                      <w:iCs/>
                      <w:color w:val="000000"/>
                      <w:lang w:val="en-US" w:eastAsia="en-US"/>
                    </w:rPr>
                    <w:t>lungimea peliculei in roia in metri;</w:t>
                  </w:r>
                </w:p>
                <w:p w14:paraId="4BEEE9C1" w14:textId="77777777" w:rsidR="000E7520" w:rsidRPr="000E7520" w:rsidRDefault="000E7520" w:rsidP="000E7520">
                  <w:pPr>
                    <w:pStyle w:val="Bodytext41"/>
                    <w:shd w:val="clear" w:color="auto" w:fill="auto"/>
                    <w:ind w:right="31"/>
                    <w:jc w:val="both"/>
                    <w:rPr>
                      <w:rStyle w:val="Bodytext20"/>
                      <w:color w:val="000000"/>
                      <w:lang w:val="en-US"/>
                    </w:rPr>
                  </w:pPr>
                  <w:r w:rsidRPr="000E7520">
                    <w:rPr>
                      <w:rStyle w:val="Bodytext20"/>
                      <w:color w:val="000000"/>
                      <w:lang w:val="en-US"/>
                    </w:rPr>
                    <w:t>suprafața peliculei, m2;</w:t>
                  </w:r>
                </w:p>
                <w:p w14:paraId="06918928" w14:textId="549D183F" w:rsidR="000E7520" w:rsidRPr="000E7520" w:rsidRDefault="000E7520" w:rsidP="000E7520">
                  <w:pPr>
                    <w:pStyle w:val="Bodytext41"/>
                    <w:shd w:val="clear" w:color="auto" w:fill="auto"/>
                    <w:ind w:right="31"/>
                    <w:jc w:val="both"/>
                    <w:rPr>
                      <w:rStyle w:val="Bodytext20"/>
                      <w:color w:val="000000"/>
                      <w:lang w:val="en-US"/>
                    </w:rPr>
                  </w:pPr>
                  <w:r w:rsidRPr="000E7520">
                    <w:rPr>
                      <w:rStyle w:val="Bodytext20"/>
                      <w:i/>
                      <w:iCs/>
                      <w:color w:val="000000"/>
                      <w:lang w:val="en-US" w:eastAsia="en-US"/>
                    </w:rPr>
                    <w:t>data de fabricate; numărul schimbului;</w:t>
                  </w:r>
                  <w:r w:rsidRPr="000E7520">
                    <w:rPr>
                      <w:rStyle w:val="Bodytext20"/>
                      <w:lang w:val="en-US"/>
                    </w:rPr>
                    <w:t>marcaj convențional ”A nu încălzi”.</w:t>
                  </w:r>
                </w:p>
                <w:p w14:paraId="1847877E" w14:textId="77777777" w:rsidR="000E7520" w:rsidRPr="000E7520" w:rsidRDefault="000E7520" w:rsidP="000E7520">
                  <w:pPr>
                    <w:pStyle w:val="Bodytext21"/>
                    <w:shd w:val="clear" w:color="auto" w:fill="auto"/>
                    <w:spacing w:line="199" w:lineRule="exact"/>
                    <w:rPr>
                      <w:rStyle w:val="Bodytext20"/>
                      <w:b w:val="0"/>
                      <w:bCs w:val="0"/>
                      <w:color w:val="000000"/>
                      <w:sz w:val="16"/>
                      <w:szCs w:val="16"/>
                      <w:lang w:val="en-US"/>
                    </w:rPr>
                  </w:pPr>
                  <w:r w:rsidRPr="000E7520">
                    <w:rPr>
                      <w:rStyle w:val="Bodytext20"/>
                      <w:b w:val="0"/>
                      <w:bCs w:val="0"/>
                      <w:sz w:val="16"/>
                      <w:szCs w:val="16"/>
                      <w:lang w:val="en-US"/>
                    </w:rPr>
                    <w:t>20. Pelicula de transportat pe calea rutiera la palete de lemn câte 15 role fiecare (role într-o poziție orizontala), fixat cu banda polipropilena și banda-stretch</w:t>
                  </w:r>
                </w:p>
                <w:p w14:paraId="0B25BCF3" w14:textId="77777777" w:rsidR="000E7520" w:rsidRPr="000E7520" w:rsidRDefault="000E7520" w:rsidP="000E7520">
                  <w:pPr>
                    <w:pStyle w:val="Bodytext21"/>
                    <w:shd w:val="clear" w:color="auto" w:fill="auto"/>
                    <w:spacing w:line="199" w:lineRule="exact"/>
                    <w:ind w:right="31"/>
                    <w:jc w:val="both"/>
                    <w:rPr>
                      <w:rStyle w:val="Bodytext2Italic"/>
                      <w:i w:val="0"/>
                      <w:iCs w:val="0"/>
                      <w:color w:val="000000"/>
                      <w:lang w:val="en-US"/>
                    </w:rPr>
                  </w:pPr>
                  <w:r w:rsidRPr="000E7520">
                    <w:rPr>
                      <w:rStyle w:val="Bodytext20"/>
                      <w:b w:val="0"/>
                      <w:bCs w:val="0"/>
                      <w:sz w:val="16"/>
                      <w:szCs w:val="16"/>
                      <w:lang w:val="en-US"/>
                    </w:rPr>
                    <w:t>21. Pelicula ambalata se stochează in depozite închise într-o poziție orizontala, la о temperatură de la +40°C pana ia -50‘C, departe de razele soarelui, la о distanță nu mai puțin de 1 metru de la sisteme de încălzire</w:t>
                  </w:r>
                  <w:r w:rsidRPr="000E7520">
                    <w:rPr>
                      <w:color w:val="000000"/>
                      <w:lang w:val="en-US"/>
                    </w:rPr>
                    <w:t>.</w:t>
                  </w:r>
                </w:p>
              </w:tc>
            </w:tr>
            <w:tr w:rsidR="000E7520" w:rsidRPr="0086101D" w14:paraId="25DCE965" w14:textId="77777777" w:rsidTr="000E7520">
              <w:trPr>
                <w:trHeight w:val="397"/>
              </w:trPr>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09D9EA" w14:textId="77777777" w:rsidR="000E7520" w:rsidRPr="00C54C18" w:rsidRDefault="000E7520" w:rsidP="000E7520">
                  <w:pPr>
                    <w:widowControl w:val="0"/>
                    <w:shd w:val="clear" w:color="auto" w:fill="FFFFFF" w:themeFill="background1"/>
                    <w:spacing w:before="120"/>
                    <w:jc w:val="cente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F99F54" w14:textId="77777777" w:rsidR="000E7520" w:rsidRPr="00C54C18" w:rsidRDefault="000E7520" w:rsidP="000E7520">
                  <w:pPr>
                    <w:widowControl w:val="0"/>
                    <w:shd w:val="clear" w:color="auto" w:fill="FFFFFF" w:themeFill="background1"/>
                    <w:spacing w:before="120"/>
                    <w:jc w:val="center"/>
                    <w:rPr>
                      <w:rFonts w:cs="Arial"/>
                      <w:b/>
                      <w:bCs/>
                    </w:rPr>
                  </w:pPr>
                  <w:r>
                    <w:rPr>
                      <w:rFonts w:cs="Arial"/>
                      <w:b/>
                      <w:bCs/>
                    </w:rPr>
                    <w:t>Lotul II</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6231A1" w14:textId="77777777" w:rsidR="000E7520" w:rsidRPr="00C54C18" w:rsidRDefault="000E7520" w:rsidP="000E7520">
                  <w:pPr>
                    <w:widowControl w:val="0"/>
                    <w:shd w:val="clear" w:color="auto" w:fill="FFFFFF" w:themeFill="background1"/>
                    <w:spacing w:before="120"/>
                    <w:jc w:val="center"/>
                    <w:rPr>
                      <w:b/>
                      <w:bCs/>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16DEB4" w14:textId="77777777" w:rsidR="000E7520" w:rsidRDefault="000E7520" w:rsidP="000E7520">
                  <w:pPr>
                    <w:widowControl w:val="0"/>
                    <w:shd w:val="clear" w:color="auto" w:fill="FFFFFF" w:themeFill="background1"/>
                    <w:spacing w:before="120"/>
                    <w:jc w:val="center"/>
                    <w:rPr>
                      <w:b/>
                      <w:bCs/>
                    </w:rPr>
                  </w:pPr>
                </w:p>
              </w:tc>
              <w:tc>
                <w:tcPr>
                  <w:tcW w:w="43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6A8AEA" w14:textId="77777777" w:rsidR="000E7520" w:rsidRPr="00C54C18" w:rsidRDefault="000E7520" w:rsidP="000E7520">
                  <w:pPr>
                    <w:widowControl w:val="0"/>
                    <w:rPr>
                      <w:b/>
                      <w:bCs/>
                      <w:i/>
                      <w:iCs/>
                    </w:rPr>
                  </w:pPr>
                </w:p>
              </w:tc>
            </w:tr>
            <w:tr w:rsidR="000E7520" w:rsidRPr="0086101D" w14:paraId="2B0C01E8" w14:textId="77777777" w:rsidTr="000E7520">
              <w:trPr>
                <w:trHeight w:val="397"/>
              </w:trPr>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F2A19B" w14:textId="77777777" w:rsidR="000E7520" w:rsidRPr="000E7520" w:rsidRDefault="000E7520" w:rsidP="000E7520">
                  <w:pPr>
                    <w:pStyle w:val="Bodytext41"/>
                    <w:shd w:val="clear" w:color="auto" w:fill="auto"/>
                    <w:ind w:right="31"/>
                    <w:jc w:val="both"/>
                    <w:rPr>
                      <w:rStyle w:val="Bodytext20"/>
                      <w:color w:val="000000"/>
                      <w:lang w:val="en-US" w:eastAsia="en-US"/>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2E8FF3"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Pelicula pentru ambalarea producției finite 2435 mm*150+20 mkm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55328C"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kg</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0F376"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58800</w:t>
                  </w:r>
                </w:p>
              </w:tc>
              <w:tc>
                <w:tcPr>
                  <w:tcW w:w="43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08BE19" w14:textId="77777777" w:rsidR="000E7520" w:rsidRPr="000E7520" w:rsidRDefault="000E7520" w:rsidP="000E7520">
                  <w:pPr>
                    <w:pStyle w:val="Bodytext41"/>
                    <w:shd w:val="clear" w:color="auto" w:fill="auto"/>
                    <w:ind w:right="31"/>
                    <w:jc w:val="both"/>
                    <w:rPr>
                      <w:rStyle w:val="Bodytext20"/>
                      <w:b/>
                      <w:bCs/>
                      <w:i/>
                      <w:iCs/>
                      <w:color w:val="000000"/>
                      <w:lang w:val="en-US" w:eastAsia="en-US"/>
                    </w:rPr>
                  </w:pPr>
                  <w:r w:rsidRPr="000E7520">
                    <w:rPr>
                      <w:rStyle w:val="Bodytext20"/>
                      <w:b/>
                      <w:bCs/>
                      <w:i/>
                      <w:iCs/>
                      <w:color w:val="000000"/>
                      <w:lang w:val="en-US" w:eastAsia="en-US"/>
                    </w:rPr>
                    <w:t xml:space="preserve">Cerințe tehnice pentru fabricarea, transportarea si depozitarea peliculei termocontractabile de polietilena cu UV stabilizator pentru ambalarea producției din sticla in cadrul dispozitivului </w:t>
                  </w:r>
                </w:p>
                <w:p w14:paraId="3571A2D1"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1. Pelicula termocontractabila de polietilena (in continuare </w:t>
                  </w:r>
                  <w:r w:rsidRPr="000E7520">
                    <w:rPr>
                      <w:rStyle w:val="Bodytext20"/>
                      <w:color w:val="000000"/>
                      <w:lang w:val="en-US" w:eastAsia="en-US"/>
                    </w:rPr>
                    <w:lastRenderedPageBreak/>
                    <w:t xml:space="preserve">- pelicula) se produce din materialul furnizorului. Material - polietilena termocontractabila cu UV-stabilizant. </w:t>
                  </w:r>
                </w:p>
                <w:p w14:paraId="63800EAE"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2. Prezenta (in %) a UV-stabilizantului corespunde termenului de păstrare: </w:t>
                  </w:r>
                </w:p>
                <w:p w14:paraId="42C0127C"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I performanta - termen de păstrare 1 an; </w:t>
                  </w:r>
                </w:p>
                <w:p w14:paraId="5D9200C0"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II performanta - termen de păstrare 2 ani </w:t>
                  </w:r>
                </w:p>
                <w:p w14:paraId="4533C08F"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3. Pelicula se utilizează pentru ambalarea în grup producției din sticla pentru produse alimentare în cutii de carton și pe foi de plastic pe palete cu dimensiunea 1000x1200 mm. </w:t>
                  </w:r>
                </w:p>
                <w:p w14:paraId="6D6EFC9F"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4. Tipul peliculei - "P” GOST 25951, cu UV stabilizant, transparenta, cu suprafața plana și neteda. </w:t>
                  </w:r>
                </w:p>
                <w:p w14:paraId="55DE5553"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5. Grosimea peliculei - 150 +20mkm. </w:t>
                  </w:r>
                </w:p>
                <w:p w14:paraId="4D7C2AD7"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6. Lățimea brațului de pelicula - 2435 mm. </w:t>
                  </w:r>
                </w:p>
                <w:p w14:paraId="2F846435"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7. Lățimea peliculei în rulou (rola)-1335+5 mm. </w:t>
                  </w:r>
                </w:p>
                <w:p w14:paraId="05050087"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8. Adâncimea fălțuirii bilaterale - câte 550+5 mm. </w:t>
                  </w:r>
                </w:p>
                <w:p w14:paraId="2BF1E228"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Deplasarea dintre marginile straturilor - până la 7.5 mm </w:t>
                  </w:r>
                </w:p>
                <w:p w14:paraId="797DEB53"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Deplasarea dintre marginile straturilor - până la 7.5 mm (nu mai mult). </w:t>
                  </w:r>
                </w:p>
                <w:p w14:paraId="6EB9C456"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9. Contracția peliculei: traversala până la 20 %; longitudinala până la 40 %. </w:t>
                  </w:r>
                </w:p>
                <w:p w14:paraId="67AE1ABD"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10. Coeficientul de frecare: static-0.12; </w:t>
                  </w:r>
                </w:p>
                <w:p w14:paraId="1D44BC79"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dinamic-0.15. </w:t>
                  </w:r>
                </w:p>
                <w:p w14:paraId="70FF3270"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11. De exclus lipirea straturilor înăuntru brațului și în fălțuiri pe toată lungimea. </w:t>
                  </w:r>
                </w:p>
                <w:p w14:paraId="093EF3A5"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12. Rulou de brațul cu fălțuiri de pelicula trebuie sa fie cu înfășurare densa, fără cute presate, riduri, cute, ondulații în straturile fălțuirilor și marginilor exterioare fălțuirilor, furtulne pe marginile ruloului în raport cu centrul de rola. </w:t>
                  </w:r>
                </w:p>
                <w:p w14:paraId="4F15A548"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13. Rulou trebuie sa fie cu capul bârnei uniform. Se admite deplasarea peliculei fata de capul bârnei cu 5 mm </w:t>
                  </w:r>
                </w:p>
                <w:p w14:paraId="0C7298AC"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14. Pelicula se înfășurază pe bobina din masa plastica d-85/100, lungimea 1350 mm </w:t>
                  </w:r>
                </w:p>
                <w:p w14:paraId="2357A5F9"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15. Masa ruloului - 100-150 kg. </w:t>
                  </w:r>
                </w:p>
                <w:p w14:paraId="748710BA"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16. Rulou se acoperă in unu-doua straturi de pelicula conform documentației tehnico-normative cu fixarea la capetele bârnei. Ieșirea capătului bobinei după rulou maximum 7.5 mm. </w:t>
                  </w:r>
                </w:p>
                <w:p w14:paraId="7C99B683"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17. La fiecare rulou de atașat sau de pus sub primul strat a peliculei eticheta precizând;</w:t>
                  </w:r>
                </w:p>
                <w:p w14:paraId="2FFBC50A"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 întreprinderea-producător; </w:t>
                  </w:r>
                </w:p>
                <w:p w14:paraId="68C2D770"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marcajul peliculei, parametri (grosimea x (lățimea ruloului x2) x (adâncimea fălțuirii x 4)); - performanta I sau II de prezenta UV stabilizatorului (sau termen de valabilitate I an sau 2 ani);</w:t>
                  </w:r>
                </w:p>
                <w:p w14:paraId="15CFD67B"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 - masa net; </w:t>
                  </w:r>
                </w:p>
                <w:p w14:paraId="6163EAA6"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 greutatea bruta; </w:t>
                  </w:r>
                </w:p>
                <w:p w14:paraId="512DC476"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 lungimea peliculei in rola in metri; </w:t>
                  </w:r>
                </w:p>
                <w:p w14:paraId="63D6BAC2"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 data de fabricație; </w:t>
                  </w:r>
                </w:p>
                <w:p w14:paraId="3FC780CA"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 marcaj convențional ”A nu încălzi </w:t>
                  </w:r>
                </w:p>
                <w:p w14:paraId="63A496D4"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18. Pelicula de transportat pe calea rutiera la palete de lemn câte 6 role fiecare (role într-o poziție orizontala), fixați banda polipropilena si banda-stretch </w:t>
                  </w:r>
                </w:p>
                <w:p w14:paraId="3C3B2DDD" w14:textId="77777777" w:rsidR="000E7520" w:rsidRPr="000E7520" w:rsidRDefault="000E7520" w:rsidP="000E7520">
                  <w:pPr>
                    <w:pStyle w:val="Bodytext41"/>
                    <w:shd w:val="clear" w:color="auto" w:fill="auto"/>
                    <w:ind w:right="31"/>
                    <w:jc w:val="both"/>
                    <w:rPr>
                      <w:rStyle w:val="Bodytext20"/>
                      <w:color w:val="000000"/>
                      <w:lang w:val="en-US" w:eastAsia="en-US"/>
                    </w:rPr>
                  </w:pPr>
                  <w:r w:rsidRPr="000E7520">
                    <w:rPr>
                      <w:rStyle w:val="Bodytext20"/>
                      <w:color w:val="000000"/>
                      <w:lang w:val="en-US" w:eastAsia="en-US"/>
                    </w:rPr>
                    <w:t xml:space="preserve">19. Pelicula ambalata se stochează în depozite închise într-o poziție orizontala, la o temperatura de la +40'C pana la -50'C, departe de razele soarelui, la o distanta nu mai puțin de 1 metru de la încălzire. </w:t>
                  </w:r>
                </w:p>
                <w:p w14:paraId="455B51E0" w14:textId="77777777" w:rsidR="000E7520" w:rsidRPr="000E7520" w:rsidRDefault="000E7520" w:rsidP="000E7520">
                  <w:pPr>
                    <w:pStyle w:val="Bodytext41"/>
                    <w:shd w:val="clear" w:color="auto" w:fill="auto"/>
                    <w:ind w:right="31"/>
                    <w:jc w:val="both"/>
                    <w:rPr>
                      <w:rStyle w:val="Bodytext20"/>
                      <w:color w:val="000000"/>
                      <w:lang w:val="en-US"/>
                    </w:rPr>
                  </w:pPr>
                </w:p>
              </w:tc>
            </w:tr>
            <w:tr w:rsidR="000E7520" w:rsidRPr="00862642" w14:paraId="3A382CB2" w14:textId="77777777" w:rsidTr="000E7520">
              <w:trPr>
                <w:trHeight w:val="397"/>
              </w:trPr>
              <w:tc>
                <w:tcPr>
                  <w:tcW w:w="853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B1F342" w14:textId="77777777" w:rsidR="000E7520" w:rsidRPr="00C54C18" w:rsidRDefault="000E7520" w:rsidP="000E7520">
                  <w:pPr>
                    <w:widowControl w:val="0"/>
                    <w:rPr>
                      <w:b/>
                      <w:bCs/>
                      <w:sz w:val="18"/>
                      <w:szCs w:val="18"/>
                      <w:u w:val="single"/>
                    </w:rPr>
                  </w:pPr>
                  <w:r w:rsidRPr="00B41E36">
                    <w:rPr>
                      <w:sz w:val="22"/>
                    </w:rPr>
                    <w:lastRenderedPageBreak/>
                    <w:t>*  prezentarea mostrei – obligatoriu</w:t>
                  </w:r>
                </w:p>
              </w:tc>
            </w:tr>
          </w:tbl>
          <w:p w14:paraId="3C7D778B" w14:textId="77777777" w:rsidR="003E528F" w:rsidRDefault="003E528F" w:rsidP="003E528F">
            <w:pPr>
              <w:rPr>
                <w:lang w:val="en-US"/>
              </w:rPr>
            </w:pPr>
          </w:p>
          <w:p w14:paraId="2C1BC4E2" w14:textId="00A3E8E8" w:rsidR="003E528F" w:rsidRPr="00C00499" w:rsidRDefault="003E528F" w:rsidP="00340938">
            <w:pPr>
              <w:pStyle w:val="2"/>
              <w:keepNext w:val="0"/>
              <w:keepLines w:val="0"/>
              <w:numPr>
                <w:ilvl w:val="0"/>
                <w:numId w:val="51"/>
              </w:numPr>
              <w:tabs>
                <w:tab w:val="left" w:pos="360"/>
              </w:tabs>
              <w:spacing w:before="0"/>
            </w:pPr>
            <w:bookmarkStart w:id="6" w:name="_Toc392180193"/>
            <w:bookmarkStart w:id="7" w:name="_Toc449539081"/>
            <w:r w:rsidRPr="00C00499">
              <w:t>Pregătirea ofertelor</w:t>
            </w:r>
            <w:bookmarkEnd w:id="6"/>
            <w:bookmarkEnd w:id="7"/>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lastRenderedPageBreak/>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12305ABB" w:rsidR="003E528F" w:rsidRPr="004A2E2D" w:rsidRDefault="003E528F" w:rsidP="003E528F">
                  <w:pPr>
                    <w:tabs>
                      <w:tab w:val="left" w:pos="1152"/>
                    </w:tabs>
                    <w:suppressAutoHyphens/>
                    <w:spacing w:before="120" w:after="120"/>
                    <w:ind w:left="372"/>
                    <w:rPr>
                      <w:i/>
                      <w:color w:val="FF0000"/>
                    </w:rPr>
                  </w:pPr>
                  <w:r w:rsidRPr="00ED6660">
                    <w:rPr>
                      <w:i/>
                      <w:sz w:val="22"/>
                      <w:szCs w:val="22"/>
                    </w:rPr>
                    <w:t xml:space="preserve"> </w:t>
                  </w:r>
                  <w:r>
                    <w:rPr>
                      <w:i/>
                      <w:sz w:val="22"/>
                      <w:szCs w:val="22"/>
                    </w:rPr>
                    <w:t>nr</w:t>
                  </w:r>
                  <w:r w:rsidR="00D93C77">
                    <w:rPr>
                      <w:i/>
                      <w:sz w:val="22"/>
                      <w:szCs w:val="22"/>
                    </w:rPr>
                    <w:t>.</w:t>
                  </w:r>
                  <w:r w:rsidR="000E7520">
                    <w:rPr>
                      <w:i/>
                      <w:sz w:val="22"/>
                      <w:szCs w:val="22"/>
                    </w:rPr>
                    <w:t>177</w:t>
                  </w:r>
                  <w:r>
                    <w:rPr>
                      <w:i/>
                      <w:sz w:val="22"/>
                      <w:szCs w:val="22"/>
                    </w:rPr>
                    <w:t>/</w:t>
                  </w:r>
                  <w:r w:rsidR="00340938">
                    <w:rPr>
                      <w:i/>
                      <w:sz w:val="22"/>
                      <w:szCs w:val="22"/>
                    </w:rPr>
                    <w:t>LD</w:t>
                  </w:r>
                  <w:r>
                    <w:rPr>
                      <w:i/>
                      <w:sz w:val="22"/>
                      <w:szCs w:val="22"/>
                    </w:rPr>
                    <w:t>-</w:t>
                  </w:r>
                  <w:r w:rsidR="00A55AE7">
                    <w:rPr>
                      <w:i/>
                      <w:sz w:val="22"/>
                      <w:szCs w:val="22"/>
                    </w:rPr>
                    <w:t>2024</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lastRenderedPageBreak/>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bookmarkStart w:id="8" w:name="_Hlk123284869"/>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6F2D5F3" w14:textId="27EEF69E" w:rsidR="003E528F" w:rsidRPr="009458A7" w:rsidRDefault="00A9374D" w:rsidP="003E528F">
                  <w:pPr>
                    <w:tabs>
                      <w:tab w:val="left" w:pos="372"/>
                    </w:tabs>
                    <w:suppressAutoHyphens/>
                    <w:rPr>
                      <w:bCs/>
                      <w:i/>
                    </w:rPr>
                  </w:pPr>
                  <w:r>
                    <w:rPr>
                      <w:bCs/>
                      <w:i/>
                      <w:sz w:val="22"/>
                      <w:szCs w:val="22"/>
                    </w:rPr>
                    <w:t xml:space="preserve">În termen de 30 de zile </w:t>
                  </w:r>
                  <w:r w:rsidR="006B2EBE" w:rsidRPr="00D474D2">
                    <w:rPr>
                      <w:bCs/>
                      <w:i/>
                      <w:sz w:val="22"/>
                      <w:szCs w:val="22"/>
                    </w:rPr>
                    <w:t xml:space="preserve"> din momentul semnării contractului</w:t>
                  </w:r>
                </w:p>
              </w:tc>
            </w:tr>
            <w:bookmarkEnd w:id="8"/>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C19A647" w14:textId="6D975985" w:rsidR="006B2EBE" w:rsidRPr="006B2EBE" w:rsidRDefault="006B2EBE" w:rsidP="006B2EBE">
                  <w:pPr>
                    <w:pStyle w:val="Bodytext21"/>
                    <w:shd w:val="clear" w:color="auto" w:fill="auto"/>
                    <w:tabs>
                      <w:tab w:val="left" w:pos="426"/>
                    </w:tabs>
                    <w:suppressAutoHyphens w:val="0"/>
                    <w:spacing w:after="51" w:line="240" w:lineRule="auto"/>
                    <w:ind w:left="720" w:firstLine="0"/>
                    <w:jc w:val="both"/>
                    <w:rPr>
                      <w:rFonts w:eastAsia="Times New Roman"/>
                      <w:b w:val="0"/>
                      <w:i/>
                      <w:noProof/>
                      <w:sz w:val="22"/>
                      <w:szCs w:val="22"/>
                      <w:lang w:val="ro-RO"/>
                    </w:rPr>
                  </w:pPr>
                  <w:bookmarkStart w:id="9" w:name="_Hlk126234576"/>
                  <w:bookmarkStart w:id="10" w:name="_Hlk126240892"/>
                  <w:r w:rsidRPr="006B2EBE">
                    <w:rPr>
                      <w:rFonts w:eastAsia="Times New Roman"/>
                      <w:b w:val="0"/>
                      <w:iCs/>
                      <w:noProof/>
                      <w:sz w:val="22"/>
                      <w:szCs w:val="22"/>
                      <w:lang w:val="ro-RO"/>
                    </w:rPr>
                    <w:t>în termen de până la 30 de zile din data prezentării facturii fiscale semnate</w:t>
                  </w:r>
                  <w:bookmarkEnd w:id="9"/>
                  <w:r w:rsidRPr="006B2EBE">
                    <w:rPr>
                      <w:rFonts w:eastAsia="Times New Roman"/>
                      <w:b w:val="0"/>
                      <w:iCs/>
                      <w:noProof/>
                      <w:sz w:val="22"/>
                      <w:szCs w:val="22"/>
                      <w:lang w:val="ro-RO"/>
                    </w:rPr>
                    <w:t>.</w:t>
                  </w:r>
                </w:p>
                <w:bookmarkEnd w:id="10"/>
                <w:p w14:paraId="4036137A" w14:textId="32B4E7DA" w:rsidR="003E528F" w:rsidRPr="006B2EBE" w:rsidRDefault="003E528F" w:rsidP="003E528F">
                  <w:pPr>
                    <w:tabs>
                      <w:tab w:val="left" w:pos="372"/>
                    </w:tabs>
                    <w:suppressAutoHyphens/>
                    <w:rPr>
                      <w:bCs/>
                      <w:i/>
                      <w:iCs/>
                      <w:lang w:val="en-US"/>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0F3F1FEE" w:rsidR="003E528F" w:rsidRPr="00C00499" w:rsidRDefault="006B2EBE"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11" w:name="_Toc358300271"/>
                  <w:bookmarkStart w:id="12" w:name="_Toc392180194"/>
                  <w:bookmarkStart w:id="13" w:name="_Toc449539082"/>
                </w:p>
                <w:p w14:paraId="01DA1555" w14:textId="77777777" w:rsidR="003E528F" w:rsidRDefault="003E528F" w:rsidP="003E528F"/>
                <w:p w14:paraId="26712031" w14:textId="3E3E2371" w:rsidR="003E528F" w:rsidRDefault="003E528F" w:rsidP="00340938">
                  <w:pPr>
                    <w:pStyle w:val="2"/>
                    <w:keepNext w:val="0"/>
                    <w:keepLines w:val="0"/>
                    <w:numPr>
                      <w:ilvl w:val="0"/>
                      <w:numId w:val="51"/>
                    </w:numPr>
                    <w:tabs>
                      <w:tab w:val="left" w:pos="360"/>
                    </w:tabs>
                    <w:spacing w:before="0"/>
                  </w:pPr>
                  <w:r w:rsidRPr="00C00499">
                    <w:t>Depunerea și deschiderea ofertelor</w:t>
                  </w:r>
                  <w:bookmarkEnd w:id="11"/>
                  <w:bookmarkEnd w:id="12"/>
                  <w:bookmarkEnd w:id="13"/>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4A55A9" w:rsidRDefault="003E528F" w:rsidP="003E528F">
                  <w:pPr>
                    <w:ind w:left="115" w:right="-103"/>
                    <w:jc w:val="both"/>
                  </w:pPr>
                  <w:r w:rsidRPr="004A55A9">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4A55A9" w:rsidRDefault="003E528F" w:rsidP="003E528F">
                  <w:pPr>
                    <w:ind w:left="115" w:right="-103"/>
                    <w:jc w:val="both"/>
                  </w:pPr>
                </w:p>
                <w:p w14:paraId="0B557292" w14:textId="77777777" w:rsidR="003E528F" w:rsidRPr="004A55A9" w:rsidRDefault="003E528F" w:rsidP="003E528F">
                  <w:pPr>
                    <w:ind w:left="360" w:hanging="245"/>
                    <w:rPr>
                      <w:b/>
                      <w:bCs/>
                    </w:rPr>
                  </w:pPr>
                  <w:r w:rsidRPr="004A55A9">
                    <w:rPr>
                      <w:b/>
                      <w:bCs/>
                    </w:rPr>
                    <w:t>Plicul va conține:</w:t>
                  </w:r>
                </w:p>
                <w:p w14:paraId="6818F48C" w14:textId="44906792" w:rsidR="003E528F" w:rsidRPr="004A55A9" w:rsidRDefault="003E528F" w:rsidP="003E528F">
                  <w:pPr>
                    <w:pStyle w:val="a"/>
                    <w:numPr>
                      <w:ilvl w:val="0"/>
                      <w:numId w:val="28"/>
                    </w:numPr>
                    <w:tabs>
                      <w:tab w:val="clear" w:pos="1134"/>
                      <w:tab w:val="left" w:pos="251"/>
                    </w:tabs>
                    <w:ind w:hanging="1729"/>
                    <w:rPr>
                      <w:b/>
                      <w:bCs/>
                      <w:lang w:val="ro-RO"/>
                    </w:rPr>
                  </w:pPr>
                  <w:r w:rsidRPr="004A55A9">
                    <w:rPr>
                      <w:b/>
                      <w:bCs/>
                      <w:lang w:val="ro-RO"/>
                    </w:rPr>
                    <w:t xml:space="preserve">numele </w:t>
                  </w:r>
                  <w:r w:rsidR="004A55A9" w:rsidRPr="004A55A9">
                    <w:rPr>
                      <w:b/>
                      <w:bCs/>
                      <w:lang w:val="ro-RO"/>
                    </w:rPr>
                    <w:t>și</w:t>
                  </w:r>
                  <w:r w:rsidRPr="004A55A9">
                    <w:rPr>
                      <w:b/>
                      <w:bCs/>
                      <w:lang w:val="ro-RO"/>
                    </w:rPr>
                    <w:t xml:space="preserve"> adresa ofertantului;</w:t>
                  </w:r>
                </w:p>
                <w:p w14:paraId="206A90D4" w14:textId="6ADC4300" w:rsidR="003E528F" w:rsidRPr="004A55A9" w:rsidRDefault="003E528F" w:rsidP="003E528F">
                  <w:pPr>
                    <w:pStyle w:val="a"/>
                    <w:numPr>
                      <w:ilvl w:val="0"/>
                      <w:numId w:val="28"/>
                    </w:numPr>
                    <w:tabs>
                      <w:tab w:val="clear" w:pos="1134"/>
                      <w:tab w:val="left" w:pos="251"/>
                    </w:tabs>
                    <w:ind w:hanging="1729"/>
                    <w:rPr>
                      <w:b/>
                      <w:bCs/>
                      <w:lang w:val="ro-RO"/>
                    </w:rPr>
                  </w:pPr>
                  <w:r w:rsidRPr="004A55A9">
                    <w:rPr>
                      <w:b/>
                      <w:bCs/>
                      <w:lang w:val="ro-RO"/>
                    </w:rPr>
                    <w:t xml:space="preserve">adresa </w:t>
                  </w:r>
                  <w:r w:rsidR="004A55A9" w:rsidRPr="004A55A9">
                    <w:rPr>
                      <w:b/>
                      <w:bCs/>
                      <w:lang w:val="ro-RO"/>
                    </w:rPr>
                    <w:t>autorității</w:t>
                  </w:r>
                  <w:r w:rsidRPr="004A55A9">
                    <w:rPr>
                      <w:b/>
                      <w:bCs/>
                      <w:lang w:val="ro-RO"/>
                    </w:rPr>
                    <w:t xml:space="preserve"> contractante;</w:t>
                  </w:r>
                </w:p>
                <w:p w14:paraId="3342D30F" w14:textId="4E584A77" w:rsidR="003E528F" w:rsidRPr="004A55A9" w:rsidRDefault="003E528F" w:rsidP="003E528F">
                  <w:pPr>
                    <w:pStyle w:val="a"/>
                    <w:numPr>
                      <w:ilvl w:val="0"/>
                      <w:numId w:val="28"/>
                    </w:numPr>
                    <w:tabs>
                      <w:tab w:val="clear" w:pos="1134"/>
                      <w:tab w:val="left" w:pos="251"/>
                    </w:tabs>
                    <w:ind w:left="71" w:firstLine="0"/>
                    <w:rPr>
                      <w:b/>
                      <w:bCs/>
                      <w:lang w:val="ro-RO"/>
                    </w:rPr>
                  </w:pPr>
                  <w:r w:rsidRPr="004A55A9">
                    <w:rPr>
                      <w:b/>
                      <w:bCs/>
                      <w:lang w:val="ro-RO"/>
                    </w:rPr>
                    <w:t xml:space="preserve">numărul </w:t>
                  </w:r>
                  <w:r w:rsidR="004A55A9" w:rsidRPr="004A55A9">
                    <w:rPr>
                      <w:b/>
                      <w:bCs/>
                      <w:lang w:val="ro-RO"/>
                    </w:rPr>
                    <w:t>licitației</w:t>
                  </w:r>
                  <w:r w:rsidRPr="004A55A9">
                    <w:rPr>
                      <w:b/>
                      <w:bCs/>
                      <w:lang w:val="ro-RO"/>
                    </w:rPr>
                    <w:t xml:space="preserve">, </w:t>
                  </w:r>
                  <w:r w:rsidR="004A55A9" w:rsidRPr="004A55A9">
                    <w:rPr>
                      <w:b/>
                      <w:bCs/>
                      <w:lang w:val="ro-RO"/>
                    </w:rPr>
                    <w:t>și</w:t>
                  </w:r>
                  <w:r w:rsidRPr="004A55A9">
                    <w:rPr>
                      <w:b/>
                      <w:bCs/>
                      <w:lang w:val="ro-RO"/>
                    </w:rPr>
                    <w:t xml:space="preserve"> denumirea obiectivului; </w:t>
                  </w:r>
                </w:p>
                <w:p w14:paraId="25A7A936" w14:textId="77777777" w:rsidR="003E528F" w:rsidRPr="004A55A9" w:rsidRDefault="003E528F" w:rsidP="003E528F">
                  <w:pPr>
                    <w:ind w:left="115" w:hanging="90"/>
                    <w:rPr>
                      <w:b/>
                      <w:bCs/>
                    </w:rPr>
                  </w:pPr>
                  <w:r w:rsidRPr="004A55A9">
                    <w:rPr>
                      <w:b/>
                      <w:bCs/>
                    </w:rPr>
                    <w:t xml:space="preserve"> - avertizare - să nu fie deschise înainte de ora şi data deschiderii ofertelor, </w:t>
                  </w:r>
                </w:p>
                <w:p w14:paraId="2C135063" w14:textId="77777777" w:rsidR="003E528F" w:rsidRPr="004A55A9" w:rsidRDefault="003E528F" w:rsidP="003E528F">
                  <w:pPr>
                    <w:pStyle w:val="a"/>
                    <w:numPr>
                      <w:ilvl w:val="0"/>
                      <w:numId w:val="43"/>
                    </w:numPr>
                    <w:tabs>
                      <w:tab w:val="clear" w:pos="1134"/>
                      <w:tab w:val="right" w:pos="426"/>
                    </w:tabs>
                    <w:spacing w:before="120"/>
                    <w:contextualSpacing/>
                    <w:jc w:val="left"/>
                    <w:rPr>
                      <w:b/>
                      <w:i/>
                      <w:u w:val="single"/>
                      <w:lang w:val="ro-RO"/>
                    </w:rPr>
                  </w:pPr>
                  <w:r w:rsidRPr="004A55A9">
                    <w:rPr>
                      <w:b/>
                      <w:i/>
                      <w:u w:val="single"/>
                      <w:lang w:val="ro-RO"/>
                    </w:rPr>
                    <w:t>Depunerea ofertelor: -</w:t>
                  </w:r>
                </w:p>
                <w:p w14:paraId="7BFFC2A6" w14:textId="77777777" w:rsidR="003E528F" w:rsidRPr="004A55A9" w:rsidRDefault="003E528F" w:rsidP="003E528F">
                  <w:pPr>
                    <w:pStyle w:val="a"/>
                    <w:numPr>
                      <w:ilvl w:val="0"/>
                      <w:numId w:val="44"/>
                    </w:numPr>
                    <w:tabs>
                      <w:tab w:val="clear" w:pos="1134"/>
                      <w:tab w:val="right" w:pos="426"/>
                    </w:tabs>
                    <w:spacing w:before="120"/>
                    <w:contextualSpacing/>
                    <w:jc w:val="left"/>
                    <w:rPr>
                      <w:b/>
                      <w:u w:val="single"/>
                      <w:lang w:val="ro-RO"/>
                    </w:rPr>
                  </w:pPr>
                  <w:r w:rsidRPr="004A55A9">
                    <w:rPr>
                      <w:b/>
                      <w:lang w:val="ro-RO"/>
                    </w:rPr>
                    <w:t xml:space="preserve">până la: </w:t>
                  </w:r>
                  <w:r w:rsidRPr="004A55A9">
                    <w:rPr>
                      <w:b/>
                      <w:i/>
                      <w:lang w:val="ro-RO"/>
                    </w:rPr>
                    <w:t>[ora exactă]</w:t>
                  </w:r>
                  <w:r w:rsidRPr="004A55A9">
                    <w:rPr>
                      <w:b/>
                      <w:lang w:val="ro-RO"/>
                    </w:rPr>
                    <w:t xml:space="preserve">   </w:t>
                  </w:r>
                  <w:r w:rsidRPr="004A55A9">
                    <w:rPr>
                      <w:b/>
                      <w:shd w:val="clear" w:color="auto" w:fill="FFFFFF" w:themeFill="background1"/>
                      <w:lang w:val="ro-RO"/>
                    </w:rPr>
                    <w:t>-   09-00</w:t>
                  </w:r>
                </w:p>
                <w:p w14:paraId="055344C6" w14:textId="77777777" w:rsidR="000E7520" w:rsidRPr="000E7520" w:rsidRDefault="003E528F" w:rsidP="000E7520">
                  <w:pPr>
                    <w:pStyle w:val="a"/>
                    <w:numPr>
                      <w:ilvl w:val="0"/>
                      <w:numId w:val="0"/>
                    </w:numPr>
                    <w:tabs>
                      <w:tab w:val="clear" w:pos="1134"/>
                      <w:tab w:val="right" w:pos="426"/>
                    </w:tabs>
                    <w:spacing w:before="120"/>
                    <w:ind w:left="720"/>
                    <w:contextualSpacing/>
                    <w:jc w:val="left"/>
                    <w:rPr>
                      <w:b/>
                      <w:i/>
                      <w:u w:val="single"/>
                      <w:lang w:val="ro-RO"/>
                    </w:rPr>
                  </w:pPr>
                  <w:r w:rsidRPr="000E7520">
                    <w:rPr>
                      <w:b/>
                      <w:lang w:val="ro-RO"/>
                    </w:rPr>
                    <w:lastRenderedPageBreak/>
                    <w:t xml:space="preserve">pe: </w:t>
                  </w:r>
                  <w:r w:rsidRPr="000E7520">
                    <w:rPr>
                      <w:b/>
                      <w:i/>
                      <w:lang w:val="ro-RO"/>
                    </w:rPr>
                    <w:t>[data]</w:t>
                  </w:r>
                  <w:r w:rsidRPr="000E7520">
                    <w:rPr>
                      <w:b/>
                      <w:lang w:val="ro-RO"/>
                    </w:rPr>
                    <w:t xml:space="preserve">     -   </w:t>
                  </w:r>
                  <w:r w:rsidR="000E7520">
                    <w:rPr>
                      <w:b/>
                      <w:lang w:val="ro-RO"/>
                    </w:rPr>
                    <w:t>07.10.2024</w:t>
                  </w:r>
                </w:p>
                <w:p w14:paraId="0162F377" w14:textId="301734D9" w:rsidR="003E528F" w:rsidRPr="000E7520" w:rsidRDefault="003E528F" w:rsidP="000B18CF">
                  <w:pPr>
                    <w:pStyle w:val="a"/>
                    <w:numPr>
                      <w:ilvl w:val="0"/>
                      <w:numId w:val="43"/>
                    </w:numPr>
                    <w:tabs>
                      <w:tab w:val="clear" w:pos="1134"/>
                      <w:tab w:val="right" w:pos="426"/>
                    </w:tabs>
                    <w:spacing w:before="120"/>
                    <w:contextualSpacing/>
                    <w:jc w:val="left"/>
                    <w:rPr>
                      <w:b/>
                      <w:i/>
                      <w:u w:val="single"/>
                      <w:lang w:val="ro-RO"/>
                    </w:rPr>
                  </w:pPr>
                  <w:r w:rsidRPr="000E7520">
                    <w:rPr>
                      <w:b/>
                      <w:i/>
                      <w:u w:val="single"/>
                      <w:lang w:val="ro-RO"/>
                    </w:rPr>
                    <w:t>deschiderea ofertelor</w:t>
                  </w:r>
                </w:p>
                <w:p w14:paraId="4C22D254" w14:textId="77777777" w:rsidR="003E528F" w:rsidRPr="004A55A9" w:rsidRDefault="003E528F" w:rsidP="003E528F">
                  <w:pPr>
                    <w:pStyle w:val="a"/>
                    <w:numPr>
                      <w:ilvl w:val="0"/>
                      <w:numId w:val="44"/>
                    </w:numPr>
                    <w:tabs>
                      <w:tab w:val="clear" w:pos="1134"/>
                      <w:tab w:val="right" w:pos="426"/>
                    </w:tabs>
                    <w:spacing w:before="120"/>
                    <w:contextualSpacing/>
                    <w:jc w:val="left"/>
                    <w:rPr>
                      <w:b/>
                      <w:lang w:val="ro-RO"/>
                    </w:rPr>
                  </w:pPr>
                  <w:r w:rsidRPr="004A55A9">
                    <w:rPr>
                      <w:b/>
                      <w:lang w:val="ro-RO"/>
                    </w:rPr>
                    <w:t xml:space="preserve">la: </w:t>
                  </w:r>
                  <w:r w:rsidRPr="004A55A9">
                    <w:rPr>
                      <w:b/>
                      <w:i/>
                      <w:lang w:val="ro-RO"/>
                    </w:rPr>
                    <w:t>[ora exactă</w:t>
                  </w:r>
                  <w:r w:rsidRPr="004A55A9">
                    <w:rPr>
                      <w:b/>
                      <w:i/>
                      <w:shd w:val="clear" w:color="auto" w:fill="FFFFFF" w:themeFill="background1"/>
                      <w:lang w:val="ro-RO"/>
                    </w:rPr>
                    <w:t>]</w:t>
                  </w:r>
                  <w:r w:rsidRPr="004A55A9">
                    <w:rPr>
                      <w:b/>
                      <w:shd w:val="clear" w:color="auto" w:fill="FFFFFF" w:themeFill="background1"/>
                      <w:lang w:val="ro-RO"/>
                    </w:rPr>
                    <w:t xml:space="preserve">    11-00</w:t>
                  </w:r>
                </w:p>
                <w:p w14:paraId="6EEBBFE6" w14:textId="7A246328" w:rsidR="003E528F" w:rsidRPr="004A55A9" w:rsidRDefault="003E528F" w:rsidP="003E528F">
                  <w:pPr>
                    <w:pStyle w:val="a"/>
                    <w:numPr>
                      <w:ilvl w:val="0"/>
                      <w:numId w:val="44"/>
                    </w:numPr>
                    <w:rPr>
                      <w:lang w:val="ro-RO"/>
                    </w:rPr>
                  </w:pPr>
                  <w:r w:rsidRPr="004A55A9">
                    <w:rPr>
                      <w:b/>
                      <w:lang w:val="ro-RO"/>
                    </w:rPr>
                    <w:t xml:space="preserve">pe: </w:t>
                  </w:r>
                  <w:r w:rsidRPr="004A55A9">
                    <w:rPr>
                      <w:b/>
                      <w:i/>
                      <w:lang w:val="ro-RO"/>
                    </w:rPr>
                    <w:t>[data]</w:t>
                  </w:r>
                  <w:r w:rsidRPr="004A55A9">
                    <w:rPr>
                      <w:b/>
                      <w:lang w:val="ro-RO"/>
                    </w:rPr>
                    <w:t xml:space="preserve"> </w:t>
                  </w:r>
                  <w:r w:rsidRPr="004A55A9">
                    <w:rPr>
                      <w:b/>
                      <w:shd w:val="clear" w:color="auto" w:fill="FFFFFF" w:themeFill="background1"/>
                      <w:lang w:val="ro-RO"/>
                    </w:rPr>
                    <w:t xml:space="preserve">-    </w:t>
                  </w:r>
                  <w:r w:rsidR="000E7520">
                    <w:rPr>
                      <w:b/>
                      <w:shd w:val="clear" w:color="auto" w:fill="FFFFFF" w:themeFill="background1"/>
                      <w:lang w:val="ro-RO"/>
                    </w:rPr>
                    <w:t>07.10.2024</w:t>
                  </w:r>
                </w:p>
                <w:p w14:paraId="652DC89F" w14:textId="7BB7AF8A" w:rsidR="003E528F" w:rsidRPr="004A55A9" w:rsidRDefault="003E528F" w:rsidP="003E528F">
                  <w:pPr>
                    <w:ind w:left="115"/>
                    <w:rPr>
                      <w:b/>
                      <w:bCs/>
                      <w:i/>
                    </w:rPr>
                  </w:pPr>
                  <w:r w:rsidRPr="004A55A9">
                    <w:rPr>
                      <w:b/>
                      <w:bCs/>
                    </w:rPr>
                    <w:t>Dacă plicurile nu s</w:t>
                  </w:r>
                  <w:r w:rsidR="00340938" w:rsidRPr="004A55A9">
                    <w:rPr>
                      <w:b/>
                      <w:bCs/>
                    </w:rPr>
                    <w:t>u</w:t>
                  </w:r>
                  <w:r w:rsidRPr="004A55A9">
                    <w:rPr>
                      <w:b/>
                      <w:bCs/>
                    </w:rPr>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4A55A9" w:rsidRDefault="003E528F" w:rsidP="003E528F">
                  <w:pPr>
                    <w:pStyle w:val="a7"/>
                    <w:tabs>
                      <w:tab w:val="right" w:pos="4743"/>
                    </w:tabs>
                    <w:rPr>
                      <w:rFonts w:ascii="Times New Roman" w:hAnsi="Times New Roman"/>
                      <w:b/>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4A55A9" w:rsidRDefault="003E528F" w:rsidP="003E528F">
                  <w:pPr>
                    <w:pStyle w:val="a"/>
                    <w:numPr>
                      <w:ilvl w:val="0"/>
                      <w:numId w:val="0"/>
                    </w:numPr>
                    <w:tabs>
                      <w:tab w:val="clear" w:pos="1134"/>
                      <w:tab w:val="right" w:pos="426"/>
                    </w:tabs>
                    <w:spacing w:before="120"/>
                    <w:ind w:left="720"/>
                    <w:contextualSpacing/>
                    <w:jc w:val="left"/>
                    <w:rPr>
                      <w:b/>
                      <w:u w:val="single"/>
                      <w:lang w:val="ro-RO"/>
                    </w:rPr>
                  </w:pPr>
                </w:p>
                <w:p w14:paraId="7C9DA2B7" w14:textId="77777777" w:rsidR="003E528F" w:rsidRPr="004A55A9" w:rsidRDefault="003E528F" w:rsidP="003E528F">
                  <w:pPr>
                    <w:pStyle w:val="a"/>
                    <w:numPr>
                      <w:ilvl w:val="0"/>
                      <w:numId w:val="44"/>
                    </w:numPr>
                    <w:tabs>
                      <w:tab w:val="clear" w:pos="1134"/>
                      <w:tab w:val="right" w:pos="426"/>
                    </w:tabs>
                    <w:spacing w:before="120"/>
                    <w:contextualSpacing/>
                    <w:jc w:val="left"/>
                    <w:rPr>
                      <w:b/>
                      <w:u w:val="single"/>
                      <w:lang w:val="ro-RO"/>
                    </w:rPr>
                  </w:pPr>
                  <w:r w:rsidRPr="004A55A9">
                    <w:rPr>
                      <w:b/>
                      <w:lang w:val="ro-RO"/>
                    </w:rPr>
                    <w:t xml:space="preserve">până la: </w:t>
                  </w:r>
                  <w:r w:rsidRPr="004A55A9">
                    <w:rPr>
                      <w:b/>
                      <w:i/>
                      <w:lang w:val="ro-RO"/>
                    </w:rPr>
                    <w:t>[ora exactă]</w:t>
                  </w:r>
                  <w:r w:rsidRPr="004A55A9">
                    <w:rPr>
                      <w:b/>
                      <w:lang w:val="ro-RO"/>
                    </w:rPr>
                    <w:t xml:space="preserve">   </w:t>
                  </w:r>
                  <w:r w:rsidRPr="004A55A9">
                    <w:rPr>
                      <w:b/>
                      <w:shd w:val="clear" w:color="auto" w:fill="FFFFFF" w:themeFill="background1"/>
                      <w:lang w:val="ro-RO"/>
                    </w:rPr>
                    <w:t>-   09-00</w:t>
                  </w:r>
                </w:p>
                <w:p w14:paraId="46784615" w14:textId="37925DDD" w:rsidR="003E528F" w:rsidRPr="004A55A9" w:rsidRDefault="003E528F" w:rsidP="003E528F">
                  <w:pPr>
                    <w:pStyle w:val="a"/>
                    <w:numPr>
                      <w:ilvl w:val="0"/>
                      <w:numId w:val="44"/>
                    </w:numPr>
                    <w:tabs>
                      <w:tab w:val="clear" w:pos="1134"/>
                      <w:tab w:val="right" w:pos="426"/>
                    </w:tabs>
                    <w:spacing w:before="120"/>
                    <w:contextualSpacing/>
                    <w:jc w:val="left"/>
                    <w:rPr>
                      <w:i/>
                      <w:lang w:val="ro-RO"/>
                    </w:rPr>
                  </w:pPr>
                  <w:r w:rsidRPr="004A55A9">
                    <w:rPr>
                      <w:b/>
                      <w:lang w:val="ro-RO"/>
                    </w:rPr>
                    <w:t xml:space="preserve">pe: </w:t>
                  </w:r>
                  <w:r w:rsidRPr="004A55A9">
                    <w:rPr>
                      <w:b/>
                      <w:i/>
                      <w:lang w:val="ro-RO"/>
                    </w:rPr>
                    <w:t>[data]</w:t>
                  </w:r>
                  <w:r w:rsidRPr="004A55A9">
                    <w:rPr>
                      <w:b/>
                      <w:lang w:val="ro-RO"/>
                    </w:rPr>
                    <w:t xml:space="preserve">     </w:t>
                  </w:r>
                  <w:r w:rsidR="000E7520">
                    <w:rPr>
                      <w:b/>
                      <w:lang w:val="ro-RO"/>
                    </w:rPr>
                    <w:t>07.10.2024</w:t>
                  </w:r>
                </w:p>
              </w:tc>
              <w:tc>
                <w:tcPr>
                  <w:tcW w:w="313" w:type="dxa"/>
                  <w:tcBorders>
                    <w:top w:val="single" w:sz="4" w:space="0" w:color="auto"/>
                    <w:right w:val="single" w:sz="4" w:space="0" w:color="auto"/>
                  </w:tcBorders>
                  <w:vAlign w:val="center"/>
                </w:tcPr>
                <w:p w14:paraId="0F257A5C" w14:textId="77777777" w:rsidR="003E528F" w:rsidRPr="004A55A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4A55A9" w:rsidRDefault="003E528F" w:rsidP="003E528F">
                  <w:pPr>
                    <w:jc w:val="both"/>
                    <w:rPr>
                      <w:i/>
                    </w:rPr>
                  </w:pPr>
                </w:p>
              </w:tc>
              <w:tc>
                <w:tcPr>
                  <w:tcW w:w="313" w:type="dxa"/>
                  <w:tcBorders>
                    <w:right w:val="single" w:sz="4" w:space="0" w:color="auto"/>
                  </w:tcBorders>
                  <w:vAlign w:val="center"/>
                </w:tcPr>
                <w:p w14:paraId="63AB6114" w14:textId="77777777" w:rsidR="003E528F" w:rsidRPr="004A55A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4A55A9"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4A55A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4A55A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6AC86904" w14:textId="4612D299" w:rsidR="006B2EBE" w:rsidRPr="004A55A9" w:rsidRDefault="006B2EBE" w:rsidP="006B2EBE">
                  <w:pPr>
                    <w:pStyle w:val="Bodytext21"/>
                    <w:shd w:val="clear" w:color="auto" w:fill="auto"/>
                    <w:tabs>
                      <w:tab w:val="left" w:pos="851"/>
                    </w:tabs>
                    <w:suppressAutoHyphens w:val="0"/>
                    <w:spacing w:after="0" w:line="360" w:lineRule="auto"/>
                    <w:ind w:left="567"/>
                    <w:jc w:val="both"/>
                    <w:rPr>
                      <w:i/>
                      <w:iCs/>
                      <w:sz w:val="24"/>
                      <w:szCs w:val="24"/>
                      <w:shd w:val="clear" w:color="auto" w:fill="FFFFFF"/>
                      <w:lang w:val="ro-RO"/>
                    </w:rPr>
                  </w:pPr>
                  <w:bookmarkStart w:id="14" w:name="_Hlk123883200"/>
                  <w:r w:rsidRPr="004A55A9">
                    <w:rPr>
                      <w:i/>
                      <w:iCs/>
                      <w:sz w:val="24"/>
                      <w:szCs w:val="24"/>
                      <w:shd w:val="clear" w:color="auto" w:fill="FFFFFF"/>
                      <w:lang w:val="ro-RO"/>
                    </w:rPr>
                    <w:t xml:space="preserve">Participarea Operatorilor Economici sau reprezentanții acestora la deschiderea ofertelor poate fi limitată în baza </w:t>
                  </w:r>
                  <w:r w:rsidR="004A55A9" w:rsidRPr="004A55A9">
                    <w:rPr>
                      <w:i/>
                      <w:iCs/>
                      <w:sz w:val="24"/>
                      <w:szCs w:val="24"/>
                      <w:shd w:val="clear" w:color="auto" w:fill="FFFFFF"/>
                      <w:lang w:val="ro-RO"/>
                    </w:rPr>
                    <w:t>dispoziției</w:t>
                  </w:r>
                  <w:r w:rsidRPr="004A55A9">
                    <w:rPr>
                      <w:i/>
                      <w:iCs/>
                      <w:sz w:val="24"/>
                      <w:szCs w:val="24"/>
                      <w:shd w:val="clear" w:color="auto" w:fill="FFFFFF"/>
                      <w:lang w:val="ro-RO"/>
                    </w:rPr>
                    <w:t xml:space="preserve"> Conducerii Întreprinderii în contextul restricțiilor impuse din cauza pandemiei/stărilor de urgentă declarate de autoritățile competent</w:t>
                  </w:r>
                  <w:bookmarkEnd w:id="14"/>
                  <w:r w:rsidRPr="004A55A9">
                    <w:rPr>
                      <w:i/>
                      <w:iCs/>
                      <w:sz w:val="24"/>
                      <w:szCs w:val="24"/>
                      <w:shd w:val="clear" w:color="auto" w:fill="FFFFFF"/>
                      <w:lang w:val="ro-RO"/>
                    </w:rPr>
                    <w:t>e.</w:t>
                  </w:r>
                </w:p>
                <w:p w14:paraId="239D2074" w14:textId="29524DBE" w:rsidR="003E528F" w:rsidRPr="004A55A9" w:rsidRDefault="003E528F" w:rsidP="003E528F"/>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240F0B2" w:rsidR="003E528F" w:rsidRPr="00C00499" w:rsidRDefault="003E528F" w:rsidP="00340938">
                  <w:pPr>
                    <w:pStyle w:val="2"/>
                    <w:keepNext w:val="0"/>
                    <w:keepLines w:val="0"/>
                    <w:numPr>
                      <w:ilvl w:val="0"/>
                      <w:numId w:val="51"/>
                    </w:numPr>
                    <w:tabs>
                      <w:tab w:val="left" w:pos="360"/>
                    </w:tabs>
                    <w:spacing w:before="0"/>
                  </w:pPr>
                  <w:bookmarkStart w:id="15" w:name="_Toc358300272"/>
                  <w:bookmarkStart w:id="16" w:name="_Toc392180195"/>
                  <w:bookmarkStart w:id="17" w:name="_Toc449539083"/>
                  <w:r w:rsidRPr="00C00499">
                    <w:t>Evaluarea și compararea ofertelor</w:t>
                  </w:r>
                  <w:bookmarkEnd w:id="15"/>
                  <w:bookmarkEnd w:id="16"/>
                  <w:bookmarkEnd w:id="17"/>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38E16AD1"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a prețul cel mai</w:t>
                  </w:r>
                  <w:r w:rsidR="00CE23A6">
                    <w:rPr>
                      <w:b/>
                      <w:i/>
                      <w:iCs/>
                      <w:sz w:val="22"/>
                      <w:szCs w:val="22"/>
                    </w:rPr>
                    <w:t xml:space="preserve"> s</w:t>
                  </w:r>
                  <w:r w:rsidR="00CE23A6">
                    <w:rPr>
                      <w:b/>
                      <w:i/>
                      <w:iCs/>
                      <w:sz w:val="22"/>
                      <w:szCs w:val="22"/>
                      <w:lang w:val="ro-MD"/>
                    </w:rPr>
                    <w:t>căzut</w:t>
                  </w:r>
                  <w:r>
                    <w:rPr>
                      <w:b/>
                      <w:i/>
                      <w:iCs/>
                      <w:sz w:val="22"/>
                      <w:szCs w:val="22"/>
                    </w:rPr>
                    <w:t xml:space="preserve"> </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00875DCE" w:rsidR="003E528F" w:rsidRPr="00C00499" w:rsidRDefault="003E528F" w:rsidP="00340938">
                  <w:pPr>
                    <w:pStyle w:val="2"/>
                    <w:keepNext w:val="0"/>
                    <w:keepLines w:val="0"/>
                    <w:numPr>
                      <w:ilvl w:val="0"/>
                      <w:numId w:val="51"/>
                    </w:numPr>
                    <w:tabs>
                      <w:tab w:val="left" w:pos="360"/>
                    </w:tabs>
                    <w:spacing w:before="0"/>
                  </w:pPr>
                  <w:bookmarkStart w:id="18" w:name="_Toc358300273"/>
                  <w:bookmarkStart w:id="19" w:name="_Toc392180196"/>
                  <w:bookmarkStart w:id="20" w:name="_Toc449539084"/>
                  <w:r w:rsidRPr="00C00499">
                    <w:t>Adjudecarea contractului</w:t>
                  </w:r>
                  <w:bookmarkEnd w:id="18"/>
                  <w:bookmarkEnd w:id="19"/>
                  <w:bookmarkEnd w:id="20"/>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CE23A6">
                    <w:rPr>
                      <w:b/>
                      <w:i/>
                      <w:iCs/>
                      <w:sz w:val="22"/>
                      <w:szCs w:val="22"/>
                    </w:rPr>
                    <w:t>ț</w:t>
                  </w:r>
                  <w:r>
                    <w:rPr>
                      <w:b/>
                      <w:i/>
                      <w:iCs/>
                      <w:sz w:val="22"/>
                      <w:szCs w:val="22"/>
                    </w:rPr>
                    <w:t>ul cel mai scazut</w:t>
                  </w:r>
                  <w:r w:rsidRPr="0044046C">
                    <w:rPr>
                      <w:b/>
                      <w:i/>
                      <w:iCs/>
                      <w:color w:val="000000" w:themeColor="text1"/>
                    </w:rPr>
                    <w:t xml:space="preserve"> </w:t>
                  </w:r>
                </w:p>
              </w:tc>
            </w:tr>
            <w:tr w:rsidR="005145C6"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5145C6" w:rsidRPr="00C00499" w:rsidRDefault="005145C6" w:rsidP="005145C6">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5145C6" w:rsidRPr="00BE42AD" w:rsidRDefault="005145C6" w:rsidP="005145C6">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39E7EDE" w14:textId="77777777" w:rsidR="005145C6" w:rsidRDefault="005145C6" w:rsidP="005145C6">
                  <w:pPr>
                    <w:tabs>
                      <w:tab w:val="right" w:pos="4743"/>
                    </w:tabs>
                    <w:jc w:val="both"/>
                    <w:rPr>
                      <w:b/>
                      <w:i/>
                      <w:iCs/>
                      <w:sz w:val="22"/>
                      <w:szCs w:val="22"/>
                      <w:lang w:val="en-US"/>
                    </w:rPr>
                  </w:pPr>
                  <w:r>
                    <w:rPr>
                      <w:b/>
                      <w:i/>
                      <w:iCs/>
                      <w:sz w:val="22"/>
                      <w:szCs w:val="22"/>
                      <w:lang w:val="en-US"/>
                    </w:rPr>
                    <w:t>Nu se aplică</w:t>
                  </w:r>
                </w:p>
                <w:p w14:paraId="4C86EBF9" w14:textId="086847FE" w:rsidR="005145C6" w:rsidRPr="00BF2900" w:rsidRDefault="005145C6" w:rsidP="005145C6">
                  <w:pPr>
                    <w:tabs>
                      <w:tab w:val="right" w:pos="4743"/>
                    </w:tabs>
                    <w:jc w:val="both"/>
                    <w:rPr>
                      <w:i/>
                      <w:color w:val="000000" w:themeColor="text1"/>
                    </w:rPr>
                  </w:pPr>
                </w:p>
              </w:tc>
            </w:tr>
            <w:tr w:rsidR="005145C6"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5145C6" w:rsidRPr="00C00499" w:rsidRDefault="005145C6" w:rsidP="005145C6">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5145C6" w:rsidRPr="00C83084" w:rsidRDefault="005145C6" w:rsidP="005145C6">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5145C6" w:rsidRPr="00C83084" w:rsidRDefault="005145C6" w:rsidP="005145C6">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5145C6" w:rsidRPr="00C83084" w:rsidRDefault="005145C6" w:rsidP="005145C6">
                  <w:pPr>
                    <w:numPr>
                      <w:ilvl w:val="0"/>
                      <w:numId w:val="15"/>
                    </w:numPr>
                    <w:tabs>
                      <w:tab w:val="left" w:pos="372"/>
                    </w:tabs>
                    <w:suppressAutoHyphens/>
                    <w:spacing w:before="120" w:after="120"/>
                    <w:ind w:left="372" w:firstLine="34"/>
                    <w:rPr>
                      <w:i/>
                      <w:color w:val="000000" w:themeColor="text1"/>
                    </w:rPr>
                  </w:pPr>
                  <w:r w:rsidRPr="00C83084">
                    <w:rPr>
                      <w:i/>
                      <w:color w:val="000000" w:themeColor="text1"/>
                      <w:sz w:val="22"/>
                      <w:szCs w:val="22"/>
                    </w:rPr>
                    <w:lastRenderedPageBreak/>
                    <w:t>Garanția de buna execuție (emisă de o bancă comercială) conform formularului F3.5 sau</w:t>
                  </w:r>
                </w:p>
                <w:p w14:paraId="608DEA4C" w14:textId="77777777" w:rsidR="005145C6" w:rsidRPr="00C83084" w:rsidRDefault="005145C6" w:rsidP="005145C6">
                  <w:pPr>
                    <w:numPr>
                      <w:ilvl w:val="0"/>
                      <w:numId w:val="15"/>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5145C6" w:rsidRDefault="005145C6" w:rsidP="005145C6">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5145C6" w:rsidRPr="00ED6660" w:rsidRDefault="005145C6" w:rsidP="005145C6">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5145C6" w:rsidRPr="00ED6660" w:rsidRDefault="005145C6" w:rsidP="005145C6">
                  <w:pPr>
                    <w:spacing w:after="120"/>
                    <w:ind w:left="599"/>
                    <w:rPr>
                      <w:i/>
                    </w:rPr>
                  </w:pPr>
                  <w:r w:rsidRPr="00ED6660">
                    <w:rPr>
                      <w:i/>
                      <w:sz w:val="22"/>
                      <w:szCs w:val="22"/>
                    </w:rPr>
                    <w:t>Codul fiscal</w:t>
                  </w:r>
                  <w:r w:rsidRPr="00EA44A1">
                    <w:rPr>
                      <w:b/>
                      <w:bCs/>
                      <w:i/>
                      <w:sz w:val="22"/>
                      <w:szCs w:val="22"/>
                    </w:rPr>
                    <w:t>: 1002600008924</w:t>
                  </w:r>
                </w:p>
                <w:p w14:paraId="3635CA78" w14:textId="77777777" w:rsidR="005145C6" w:rsidRPr="00ED6660" w:rsidRDefault="005145C6" w:rsidP="005145C6">
                  <w:pPr>
                    <w:spacing w:after="120"/>
                    <w:ind w:left="599"/>
                    <w:rPr>
                      <w:i/>
                    </w:rPr>
                  </w:pPr>
                  <w:r>
                    <w:rPr>
                      <w:i/>
                      <w:sz w:val="22"/>
                      <w:szCs w:val="22"/>
                    </w:rPr>
                    <w:t>IBAN</w:t>
                  </w:r>
                  <w:r w:rsidRPr="00EA44A1">
                    <w:rPr>
                      <w:b/>
                      <w:bCs/>
                      <w:i/>
                      <w:sz w:val="22"/>
                      <w:szCs w:val="22"/>
                    </w:rPr>
                    <w:t>: MD06ML000000002251367310</w:t>
                  </w:r>
                </w:p>
                <w:p w14:paraId="48A539AE" w14:textId="77777777" w:rsidR="005145C6" w:rsidRPr="00ED6660" w:rsidRDefault="005145C6" w:rsidP="005145C6">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0F266750" w:rsidR="005145C6" w:rsidRPr="00C83084" w:rsidRDefault="005145C6" w:rsidP="005145C6">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Pr>
                      <w:i/>
                      <w:color w:val="000000" w:themeColor="text1"/>
                      <w:sz w:val="22"/>
                      <w:szCs w:val="22"/>
                    </w:rPr>
                    <w:t>177</w:t>
                  </w:r>
                  <w:r>
                    <w:rPr>
                      <w:i/>
                      <w:sz w:val="22"/>
                      <w:szCs w:val="22"/>
                      <w:u w:val="single"/>
                    </w:rPr>
                    <w:t xml:space="preserve">/LD-2024  </w:t>
                  </w:r>
                </w:p>
              </w:tc>
            </w:tr>
            <w:tr w:rsidR="005145C6"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5145C6" w:rsidRPr="00C00499" w:rsidRDefault="005145C6" w:rsidP="005145C6">
                  <w:pPr>
                    <w:ind w:left="-120" w:right="-108"/>
                    <w:jc w:val="center"/>
                    <w:rPr>
                      <w:spacing w:val="-4"/>
                    </w:rPr>
                  </w:pPr>
                  <w:r>
                    <w:rPr>
                      <w:spacing w:val="-4"/>
                    </w:rPr>
                    <w:lastRenderedPageBreak/>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5145C6" w:rsidRPr="00C00499" w:rsidRDefault="005145C6" w:rsidP="005145C6">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5145C6" w:rsidRPr="00176A7B" w:rsidRDefault="005145C6" w:rsidP="005145C6">
                  <w:pPr>
                    <w:numPr>
                      <w:ilvl w:val="0"/>
                      <w:numId w:val="22"/>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5145C6" w:rsidRPr="00176A7B" w:rsidRDefault="005145C6" w:rsidP="005145C6">
                  <w:pPr>
                    <w:numPr>
                      <w:ilvl w:val="0"/>
                      <w:numId w:val="22"/>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5145C6" w:rsidRPr="00176A7B" w:rsidRDefault="005145C6" w:rsidP="005145C6">
                  <w:pPr>
                    <w:numPr>
                      <w:ilvl w:val="0"/>
                      <w:numId w:val="22"/>
                    </w:numPr>
                    <w:tabs>
                      <w:tab w:val="left" w:pos="360"/>
                      <w:tab w:val="left" w:pos="720"/>
                      <w:tab w:val="left" w:pos="1800"/>
                      <w:tab w:val="left" w:pos="3240"/>
                    </w:tabs>
                    <w:spacing w:after="120"/>
                    <w:contextualSpacing/>
                  </w:pPr>
                  <w:r w:rsidRPr="00176A7B">
                    <w:rPr>
                      <w:sz w:val="22"/>
                      <w:szCs w:val="22"/>
                    </w:rPr>
                    <w:t>Altele</w:t>
                  </w:r>
                </w:p>
                <w:p w14:paraId="1632372C" w14:textId="77777777" w:rsidR="005145C6" w:rsidRPr="00176A7B" w:rsidRDefault="005145C6" w:rsidP="005145C6">
                  <w:pPr>
                    <w:tabs>
                      <w:tab w:val="right" w:pos="4743"/>
                    </w:tabs>
                    <w:jc w:val="both"/>
                    <w:rPr>
                      <w:b/>
                      <w:i/>
                      <w:iCs/>
                      <w:lang w:val="en-US"/>
                    </w:rPr>
                  </w:pPr>
                </w:p>
              </w:tc>
            </w:tr>
            <w:tr w:rsidR="005145C6"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5145C6" w:rsidRPr="00C00499" w:rsidRDefault="005145C6" w:rsidP="005145C6">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50474E6C" w:rsidR="005145C6" w:rsidRPr="00C00499" w:rsidRDefault="005145C6" w:rsidP="005145C6">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Numărul maxim de zile pentru semnarea și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5145C6" w:rsidRPr="00176A7B" w:rsidRDefault="005145C6" w:rsidP="005145C6">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21" w:name="_Toc392180197"/>
                  <w:bookmarkStart w:id="22"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21"/>
                  <w:bookmarkEnd w:id="22"/>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1C02A9BD" w:rsidR="003E528F" w:rsidRPr="00C00499" w:rsidRDefault="003E528F" w:rsidP="003E528F">
                  <w:pPr>
                    <w:pStyle w:val="2"/>
                  </w:pPr>
                  <w:bookmarkStart w:id="23" w:name="_Toc392180198"/>
                  <w:bookmarkStart w:id="24" w:name="_Toc449539086"/>
                  <w:r w:rsidRPr="00C00499">
                    <w:t>Formularul ofertei (F3.1)</w:t>
                  </w:r>
                  <w:bookmarkEnd w:id="23"/>
                  <w:bookmarkEnd w:id="24"/>
                </w:p>
              </w:tc>
            </w:tr>
            <w:tr w:rsidR="003E528F" w:rsidRPr="00C00499" w14:paraId="3BAAEA66" w14:textId="77777777" w:rsidTr="00ED2F95">
              <w:trPr>
                <w:trHeight w:val="697"/>
              </w:trPr>
              <w:tc>
                <w:tcPr>
                  <w:tcW w:w="9744" w:type="dxa"/>
                  <w:vAlign w:val="center"/>
                </w:tcPr>
                <w:p w14:paraId="7A300676" w14:textId="0AFE991D" w:rsidR="003E528F" w:rsidRPr="00C00499" w:rsidRDefault="003E528F" w:rsidP="003E528F">
                  <w:pPr>
                    <w:pStyle w:val="BankNormal"/>
                    <w:spacing w:after="0"/>
                    <w:jc w:val="both"/>
                    <w:rPr>
                      <w:szCs w:val="24"/>
                      <w:lang w:val="ro-RO"/>
                    </w:rPr>
                  </w:pPr>
                  <w:r w:rsidRPr="00C00499">
                    <w:rPr>
                      <w:i/>
                      <w:iCs/>
                      <w:szCs w:val="24"/>
                      <w:lang w:val="ro-RO"/>
                    </w:rPr>
                    <w:lastRenderedPageBreak/>
                    <w:t xml:space="preserve">[Ofertantul va completa acest formular în conformitate cu </w:t>
                  </w:r>
                  <w:r w:rsidR="004A55A9" w:rsidRPr="00C00499">
                    <w:rPr>
                      <w:i/>
                      <w:iCs/>
                      <w:szCs w:val="24"/>
                      <w:lang w:val="ro-RO"/>
                    </w:rPr>
                    <w:t>instrucțiunile</w:t>
                  </w:r>
                  <w:r w:rsidRPr="00C00499">
                    <w:rPr>
                      <w:i/>
                      <w:iCs/>
                      <w:szCs w:val="24"/>
                      <w:lang w:val="ro-RO"/>
                    </w:rPr>
                    <w:t xml:space="preserve"> de mai jos. Nu se vor permite modificări în formatul formularului, precum </w:t>
                  </w:r>
                  <w:r w:rsidR="004A55A9" w:rsidRPr="00C00499">
                    <w:rPr>
                      <w:i/>
                      <w:iCs/>
                      <w:szCs w:val="24"/>
                      <w:lang w:val="ro-RO"/>
                    </w:rPr>
                    <w:t>și</w:t>
                  </w:r>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rsidP="003E528F">
                  <w:pPr>
                    <w:numPr>
                      <w:ilvl w:val="0"/>
                      <w:numId w:val="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rsidP="003E528F">
                  <w:pPr>
                    <w:numPr>
                      <w:ilvl w:val="0"/>
                      <w:numId w:val="6"/>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rsidP="003E528F">
                  <w:pPr>
                    <w:numPr>
                      <w:ilvl w:val="0"/>
                      <w:numId w:val="6"/>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rsidP="003E528F">
                  <w:pPr>
                    <w:numPr>
                      <w:ilvl w:val="0"/>
                      <w:numId w:val="6"/>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77777777" w:rsidR="003E528F" w:rsidRPr="00C00499" w:rsidRDefault="003E528F" w:rsidP="003E528F">
                  <w:pPr>
                    <w:numPr>
                      <w:ilvl w:val="0"/>
                      <w:numId w:val="6"/>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60026752" w14:textId="77777777" w:rsidR="003E528F" w:rsidRPr="00C00499" w:rsidRDefault="003E528F" w:rsidP="003E528F">
                  <w:pPr>
                    <w:numPr>
                      <w:ilvl w:val="0"/>
                      <w:numId w:val="6"/>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77777777" w:rsidR="003E528F" w:rsidRPr="00C00499" w:rsidRDefault="003E528F" w:rsidP="003E528F">
                  <w:pPr>
                    <w:ind w:left="720"/>
                    <w:jc w:val="both"/>
                  </w:pPr>
                  <w:r w:rsidRPr="00C00499">
                    <w:t xml:space="preserve">se angajează să obţină o Garanţie de bună execuţie în conformitate cu </w:t>
                  </w:r>
                  <w:r>
                    <w:rPr>
                      <w:b/>
                    </w:rPr>
                    <w:t>FDA6</w:t>
                  </w:r>
                  <w:r w:rsidRPr="00C00499">
                    <w:t>, pentru executarea corespunzătoare a contractului de achiziţie publică.</w:t>
                  </w:r>
                </w:p>
                <w:p w14:paraId="4869D5F9" w14:textId="77777777" w:rsidR="003E528F" w:rsidRPr="00C00499" w:rsidRDefault="003E528F" w:rsidP="003E528F">
                  <w:pPr>
                    <w:numPr>
                      <w:ilvl w:val="0"/>
                      <w:numId w:val="6"/>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rsidP="003E528F">
                  <w:pPr>
                    <w:numPr>
                      <w:ilvl w:val="0"/>
                      <w:numId w:val="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5" w:name="_Toc392180199"/>
                  <w:bookmarkStart w:id="26" w:name="_Toc449539087"/>
                  <w:r>
                    <w:rPr>
                      <w:lang w:val="en-US"/>
                    </w:rPr>
                    <w:t xml:space="preserve">                                                                           </w:t>
                  </w:r>
                  <w:r w:rsidRPr="00C00499">
                    <w:t>Garanţia pentru oferta (Garanția bancară) (F3.2)</w:t>
                  </w:r>
                  <w:bookmarkEnd w:id="25"/>
                  <w:bookmarkEnd w:id="26"/>
                </w:p>
              </w:tc>
            </w:tr>
            <w:tr w:rsidR="003E528F" w:rsidRPr="00C00499" w14:paraId="7C066465" w14:textId="77777777" w:rsidTr="00ED2F95">
              <w:trPr>
                <w:trHeight w:val="697"/>
              </w:trPr>
              <w:tc>
                <w:tcPr>
                  <w:tcW w:w="9744" w:type="dxa"/>
                  <w:vAlign w:val="center"/>
                </w:tcPr>
                <w:p w14:paraId="39267D4E" w14:textId="311A2BF7"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r w:rsidR="004A55A9" w:rsidRPr="00C00499">
                    <w:rPr>
                      <w:i/>
                      <w:iCs/>
                      <w:szCs w:val="24"/>
                      <w:lang w:val="ro-RO"/>
                    </w:rPr>
                    <w:t>garanție</w:t>
                  </w:r>
                  <w:r w:rsidRPr="00C00499">
                    <w:rPr>
                      <w:i/>
                      <w:iCs/>
                      <w:szCs w:val="24"/>
                      <w:lang w:val="ro-RO"/>
                    </w:rPr>
                    <w:t xml:space="preserve"> bancară în conformitate cu </w:t>
                  </w:r>
                  <w:r w:rsidR="004A55A9" w:rsidRPr="00C00499">
                    <w:rPr>
                      <w:i/>
                      <w:iCs/>
                      <w:szCs w:val="24"/>
                      <w:lang w:val="ro-RO"/>
                    </w:rPr>
                    <w:t>instrucțiunile</w:t>
                  </w:r>
                  <w:r w:rsidRPr="00C00499">
                    <w:rPr>
                      <w:i/>
                      <w:iCs/>
                      <w:szCs w:val="24"/>
                      <w:lang w:val="ro-RO"/>
                    </w:rPr>
                    <w:t xml:space="preserve"> indicate mai jos. </w:t>
                  </w:r>
                  <w:r w:rsidR="004A55A9" w:rsidRPr="00C00499">
                    <w:rPr>
                      <w:i/>
                      <w:iCs/>
                      <w:szCs w:val="24"/>
                      <w:lang w:val="ro-RO"/>
                    </w:rPr>
                    <w:t>Garanția</w:t>
                  </w:r>
                  <w:r w:rsidRPr="00C00499">
                    <w:rPr>
                      <w:i/>
                      <w:iCs/>
                      <w:szCs w:val="24"/>
                      <w:lang w:val="ro-RO"/>
                    </w:rPr>
                    <w:t xml:space="preserve"> bancară se va imprima pe foaie cu antetul băncii, pe </w:t>
                  </w:r>
                  <w:r w:rsidR="004A55A9" w:rsidRPr="00C00499">
                    <w:rPr>
                      <w:i/>
                      <w:iCs/>
                      <w:szCs w:val="24"/>
                      <w:lang w:val="ro-RO"/>
                    </w:rPr>
                    <w:t>hârtie</w:t>
                  </w:r>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53F1C5E5"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r w:rsidR="004A55A9" w:rsidRPr="00C00499">
                    <w:rPr>
                      <w:iCs/>
                      <w:sz w:val="20"/>
                      <w:szCs w:val="20"/>
                      <w:lang w:val="ro-RO"/>
                    </w:rPr>
                    <w:t>și</w:t>
                  </w:r>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08F12F64"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r w:rsidR="004A55A9" w:rsidRPr="00C00499">
                    <w:rPr>
                      <w:iCs/>
                      <w:sz w:val="20"/>
                      <w:szCs w:val="20"/>
                      <w:lang w:val="ro-RO"/>
                    </w:rPr>
                    <w:t>și</w:t>
                  </w:r>
                  <w:r w:rsidRPr="00C00499">
                    <w:rPr>
                      <w:iCs/>
                      <w:sz w:val="20"/>
                      <w:szCs w:val="20"/>
                      <w:lang w:val="ro-RO"/>
                    </w:rPr>
                    <w:t xml:space="preserve"> adresa </w:t>
                  </w:r>
                  <w:r w:rsidR="004A55A9" w:rsidRPr="00C00499">
                    <w:rPr>
                      <w:iCs/>
                      <w:sz w:val="20"/>
                      <w:szCs w:val="20"/>
                      <w:lang w:val="ro-RO"/>
                    </w:rPr>
                    <w:t>autorității</w:t>
                  </w:r>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77777777" w:rsidR="003E528F" w:rsidRPr="00C00499" w:rsidRDefault="003E528F"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77777777" w:rsidR="003E528F" w:rsidRPr="00C00499" w:rsidRDefault="003E528F" w:rsidP="003E528F">
                  <w:pPr>
                    <w:pStyle w:val="af2"/>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3E517EDF" w14:textId="37E317E3"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r w:rsidR="004A55A9" w:rsidRPr="00C00499">
                    <w:rPr>
                      <w:iCs/>
                      <w:sz w:val="20"/>
                      <w:szCs w:val="20"/>
                      <w:lang w:val="ro-RO"/>
                    </w:rPr>
                    <w:t>achiziției</w:t>
                  </w:r>
                  <w:r w:rsidRPr="00C00499">
                    <w:rPr>
                      <w:iCs/>
                      <w:sz w:val="20"/>
                      <w:szCs w:val="20"/>
                      <w:lang w:val="ro-RO"/>
                    </w:rPr>
                    <w:t>]</w:t>
                  </w:r>
                </w:p>
                <w:p w14:paraId="577D17E3" w14:textId="77777777"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750A485D" w14:textId="77777777" w:rsidR="003E528F" w:rsidRPr="00C00499" w:rsidRDefault="003E528F" w:rsidP="003E528F">
                  <w:pPr>
                    <w:pStyle w:val="af2"/>
                    <w:ind w:firstLine="720"/>
                    <w:rPr>
                      <w:lang w:val="ro-RO"/>
                    </w:rPr>
                  </w:pPr>
                </w:p>
                <w:p w14:paraId="2686FD04" w14:textId="77777777" w:rsidR="003E528F" w:rsidRPr="00C00499" w:rsidRDefault="003E528F" w:rsidP="003E528F">
                  <w:pPr>
                    <w:pStyle w:val="af2"/>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1F9816D3"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r w:rsidR="004A55A9" w:rsidRPr="00C00499">
                    <w:rPr>
                      <w:iCs/>
                      <w:lang w:val="ro-RO"/>
                    </w:rPr>
                    <w:t>depășesc</w:t>
                  </w:r>
                  <w:r w:rsidRPr="00C00499">
                    <w:rPr>
                      <w:iCs/>
                      <w:lang w:val="ro-RO"/>
                    </w:rPr>
                    <w:t xml:space="preserve"> în total suma de:</w:t>
                  </w:r>
                </w:p>
                <w:p w14:paraId="0E0AFC71" w14:textId="77777777" w:rsidR="003E528F" w:rsidRPr="00C00499" w:rsidRDefault="003E528F" w:rsidP="003E528F">
                  <w:pPr>
                    <w:pStyle w:val="af2"/>
                    <w:ind w:firstLine="0"/>
                    <w:rPr>
                      <w:iCs/>
                      <w:lang w:val="ro-RO"/>
                    </w:rPr>
                  </w:pPr>
                  <w:r w:rsidRPr="00C00499">
                    <w:rPr>
                      <w:iCs/>
                      <w:lang w:val="ro-RO"/>
                    </w:rPr>
                    <w:t>______________________ (_______________________________________________________)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4721A832"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w:t>
                  </w:r>
                  <w:r w:rsidR="004A55A9" w:rsidRPr="00C00499">
                    <w:rPr>
                      <w:lang w:val="ro-RO"/>
                    </w:rPr>
                    <w:t>însoțite</w:t>
                  </w:r>
                  <w:r w:rsidRPr="00C00499">
                    <w:rPr>
                      <w:lang w:val="ro-RO"/>
                    </w:rPr>
                    <w:t xml:space="preserve"> de o </w:t>
                  </w:r>
                  <w:r w:rsidR="004A55A9" w:rsidRPr="00C00499">
                    <w:rPr>
                      <w:lang w:val="ro-RO"/>
                    </w:rPr>
                    <w:t>declarație</w:t>
                  </w:r>
                  <w:r w:rsidRPr="00C00499">
                    <w:rPr>
                      <w:lang w:val="ro-RO"/>
                    </w:rPr>
                    <w:t xml:space="preserve"> în care se specifică faptul că Ofertantul încalcă una sau mai multe dintre </w:t>
                  </w:r>
                  <w:r w:rsidR="004A55A9" w:rsidRPr="00C00499">
                    <w:rPr>
                      <w:lang w:val="ro-RO"/>
                    </w:rPr>
                    <w:t>obligațiile</w:t>
                  </w:r>
                  <w:r w:rsidRPr="00C00499">
                    <w:rPr>
                      <w:lang w:val="ro-RO"/>
                    </w:rPr>
                    <w:t xml:space="preserve"> sale referitor la </w:t>
                  </w:r>
                  <w:r w:rsidR="004A55A9" w:rsidRPr="00C00499">
                    <w:rPr>
                      <w:lang w:val="ro-RO"/>
                    </w:rPr>
                    <w:t>condițiile</w:t>
                  </w:r>
                  <w:r w:rsidRPr="00C00499">
                    <w:rPr>
                      <w:lang w:val="ro-RO"/>
                    </w:rPr>
                    <w:t xml:space="preserve"> ofertei, </w:t>
                  </w:r>
                  <w:r w:rsidR="004A55A9" w:rsidRPr="00C00499">
                    <w:rPr>
                      <w:lang w:val="ro-RO"/>
                    </w:rPr>
                    <w:t>și</w:t>
                  </w:r>
                  <w:r w:rsidRPr="00C00499">
                    <w:rPr>
                      <w:lang w:val="ro-RO"/>
                    </w:rPr>
                    <w:t xml:space="preserve"> anume:   </w:t>
                  </w:r>
                </w:p>
                <w:p w14:paraId="782AFB40" w14:textId="7F01AE89" w:rsidR="003E528F" w:rsidRPr="00C00499" w:rsidRDefault="004A55A9" w:rsidP="003E528F">
                  <w:pPr>
                    <w:pStyle w:val="af2"/>
                    <w:numPr>
                      <w:ilvl w:val="1"/>
                      <w:numId w:val="4"/>
                    </w:numPr>
                    <w:tabs>
                      <w:tab w:val="left" w:pos="720"/>
                    </w:tabs>
                    <w:ind w:left="720"/>
                    <w:rPr>
                      <w:lang w:val="ro-RO"/>
                    </w:rPr>
                  </w:pPr>
                  <w:r w:rsidRPr="00C00499">
                    <w:rPr>
                      <w:lang w:val="ro-RO"/>
                    </w:rPr>
                    <w:t>și</w:t>
                  </w:r>
                  <w:r w:rsidR="003E528F" w:rsidRPr="00C00499">
                    <w:rPr>
                      <w:lang w:val="ro-RO"/>
                    </w:rPr>
                    <w:t xml:space="preserve">-a retras oferta în timpul perioadei </w:t>
                  </w:r>
                  <w:r w:rsidRPr="00C00499">
                    <w:rPr>
                      <w:lang w:val="ro-RO"/>
                    </w:rPr>
                    <w:t>valabilității</w:t>
                  </w:r>
                  <w:r w:rsidR="003E528F" w:rsidRPr="00C00499">
                    <w:rPr>
                      <w:lang w:val="ro-RO"/>
                    </w:rPr>
                    <w:t xml:space="preserve"> ofertei sau a modificat oferta după expirarea termenului-limită de depunere a ofertelor; sau </w:t>
                  </w:r>
                </w:p>
                <w:p w14:paraId="23F5CC26" w14:textId="702E0B96" w:rsidR="003E528F" w:rsidRPr="00C00499" w:rsidRDefault="003E528F" w:rsidP="003E528F">
                  <w:pPr>
                    <w:pStyle w:val="af2"/>
                    <w:numPr>
                      <w:ilvl w:val="1"/>
                      <w:numId w:val="4"/>
                    </w:numPr>
                    <w:tabs>
                      <w:tab w:val="left" w:pos="720"/>
                    </w:tabs>
                    <w:ind w:left="720"/>
                    <w:rPr>
                      <w:lang w:val="ro-RO"/>
                    </w:rPr>
                  </w:pPr>
                  <w:r w:rsidRPr="00C00499">
                    <w:rPr>
                      <w:lang w:val="ro-RO"/>
                    </w:rPr>
                    <w:t xml:space="preserve">fiind </w:t>
                  </w:r>
                  <w:r w:rsidR="004A55A9" w:rsidRPr="00C00499">
                    <w:rPr>
                      <w:lang w:val="ro-RO"/>
                    </w:rPr>
                    <w:t>anunțat</w:t>
                  </w:r>
                  <w:r w:rsidRPr="00C00499">
                    <w:rPr>
                      <w:lang w:val="ro-RO"/>
                    </w:rPr>
                    <w:t xml:space="preserve"> de către autoritatea contractantă, în perioada de valabilitate a ofertei, despre adjudecarea contractului: (i) </w:t>
                  </w:r>
                  <w:r w:rsidR="004A55A9" w:rsidRPr="00C00499">
                    <w:rPr>
                      <w:lang w:val="ro-RO"/>
                    </w:rPr>
                    <w:t>eșuează</w:t>
                  </w:r>
                  <w:r w:rsidRPr="00C00499">
                    <w:rPr>
                      <w:lang w:val="ro-RO"/>
                    </w:rPr>
                    <w:t xml:space="preserve"> sau refuză să semneze formularul contractului;; sau (ii) </w:t>
                  </w:r>
                  <w:r w:rsidR="004A55A9" w:rsidRPr="00C00499">
                    <w:rPr>
                      <w:lang w:val="ro-RO"/>
                    </w:rPr>
                    <w:t>eșuează</w:t>
                  </w:r>
                  <w:r w:rsidRPr="00C00499">
                    <w:rPr>
                      <w:lang w:val="ro-RO"/>
                    </w:rPr>
                    <w:t xml:space="preserve"> sau refuză să prezinte </w:t>
                  </w:r>
                  <w:r w:rsidR="004A55A9" w:rsidRPr="00C00499">
                    <w:rPr>
                      <w:lang w:val="ro-RO"/>
                    </w:rPr>
                    <w:t>garanția</w:t>
                  </w:r>
                  <w:r w:rsidRPr="00C00499">
                    <w:rPr>
                      <w:lang w:val="ro-RO"/>
                    </w:rPr>
                    <w:t xml:space="preserve"> de bună </w:t>
                  </w:r>
                  <w:r w:rsidR="004A55A9" w:rsidRPr="00C00499">
                    <w:rPr>
                      <w:lang w:val="ro-RO"/>
                    </w:rPr>
                    <w:t>execuție</w:t>
                  </w:r>
                  <w:r w:rsidRPr="00C00499">
                    <w:rPr>
                      <w:lang w:val="ro-RO"/>
                    </w:rPr>
                    <w:t xml:space="preserve">, dacă se cere conform </w:t>
                  </w:r>
                  <w:r w:rsidR="004A55A9" w:rsidRPr="00C00499">
                    <w:rPr>
                      <w:lang w:val="ro-RO"/>
                    </w:rPr>
                    <w:t>condițiilor</w:t>
                  </w:r>
                  <w:r w:rsidRPr="00C00499">
                    <w:rPr>
                      <w:lang w:val="ro-RO"/>
                    </w:rPr>
                    <w:t xml:space="preserve"> </w:t>
                  </w:r>
                  <w:r w:rsidR="004A55A9" w:rsidRPr="00C00499">
                    <w:rPr>
                      <w:lang w:val="ro-RO"/>
                    </w:rPr>
                    <w:t>licitației</w:t>
                  </w:r>
                  <w:r w:rsidRPr="00C00499">
                    <w:rPr>
                      <w:lang w:val="ro-RO"/>
                    </w:rPr>
                    <w:t xml:space="preserve">, ori nu a executat vreo </w:t>
                  </w:r>
                  <w:r w:rsidR="004A55A9" w:rsidRPr="00C00499">
                    <w:rPr>
                      <w:lang w:val="ro-RO"/>
                    </w:rPr>
                    <w:t>condiție</w:t>
                  </w:r>
                  <w:r w:rsidRPr="00C00499">
                    <w:rPr>
                      <w:lang w:val="ro-RO"/>
                    </w:rPr>
                    <w:t xml:space="preserve"> specificată în documentele </w:t>
                  </w:r>
                  <w:r>
                    <w:rPr>
                      <w:lang w:val="ro-RO"/>
                    </w:rPr>
                    <w:t>de atribuire</w:t>
                  </w:r>
                  <w:r w:rsidRPr="00C00499">
                    <w:rPr>
                      <w:lang w:val="ro-RO"/>
                    </w:rPr>
                    <w:t xml:space="preserve">, înainte de semnarea contractului de </w:t>
                  </w:r>
                  <w:r w:rsidR="004A55A9" w:rsidRPr="00C00499">
                    <w:rPr>
                      <w:lang w:val="ro-RO"/>
                    </w:rPr>
                    <w:t>achiziție</w:t>
                  </w:r>
                  <w:r w:rsidRPr="00C00499">
                    <w:rPr>
                      <w:lang w:val="ro-RO"/>
                    </w:rPr>
                    <w:t>.</w:t>
                  </w:r>
                </w:p>
                <w:p w14:paraId="27A5980F" w14:textId="77777777" w:rsidR="003E528F" w:rsidRPr="00C00499" w:rsidRDefault="003E528F" w:rsidP="003E528F">
                  <w:pPr>
                    <w:pStyle w:val="af2"/>
                    <w:ind w:firstLine="0"/>
                    <w:rPr>
                      <w:lang w:val="ro-RO"/>
                    </w:rPr>
                  </w:pPr>
                </w:p>
                <w:p w14:paraId="16C75184" w14:textId="644C8BED" w:rsidR="003E528F" w:rsidRPr="00C00499" w:rsidRDefault="003E528F" w:rsidP="003E528F">
                  <w:pPr>
                    <w:pStyle w:val="af2"/>
                    <w:rPr>
                      <w:lang w:val="ro-RO"/>
                    </w:rPr>
                  </w:pPr>
                  <w:r w:rsidRPr="00C00499">
                    <w:rPr>
                      <w:lang w:val="ro-RO"/>
                    </w:rPr>
                    <w:t xml:space="preserve">Această </w:t>
                  </w:r>
                  <w:r w:rsidR="004A55A9" w:rsidRPr="00C00499">
                    <w:rPr>
                      <w:lang w:val="ro-RO"/>
                    </w:rPr>
                    <w:t>garanție</w:t>
                  </w:r>
                  <w:r w:rsidRPr="00C00499">
                    <w:rPr>
                      <w:lang w:val="ro-RO"/>
                    </w:rPr>
                    <w:t xml:space="preserve"> va expira în c</w:t>
                  </w:r>
                  <w:r>
                    <w:rPr>
                      <w:lang w:val="ro-RO"/>
                    </w:rPr>
                    <w:t>azul în care o</w:t>
                  </w:r>
                  <w:r w:rsidRPr="00C00499">
                    <w:rPr>
                      <w:lang w:val="ro-RO"/>
                    </w:rPr>
                    <w:t xml:space="preserve">fertantul devine ofertant </w:t>
                  </w:r>
                  <w:r w:rsidR="004A55A9" w:rsidRPr="00C00499">
                    <w:rPr>
                      <w:lang w:val="ro-RO"/>
                    </w:rPr>
                    <w:t>câștigător</w:t>
                  </w:r>
                  <w:r w:rsidRPr="00C00499">
                    <w:rPr>
                      <w:lang w:val="ro-RO"/>
                    </w:rPr>
                    <w:t xml:space="preserve">, la primirea de către noi a copiei </w:t>
                  </w:r>
                  <w:r w:rsidR="004A55A9" w:rsidRPr="00C00499">
                    <w:rPr>
                      <w:lang w:val="ro-RO"/>
                    </w:rPr>
                    <w:t>înștiințării</w:t>
                  </w:r>
                  <w:r w:rsidRPr="00C00499">
                    <w:rPr>
                      <w:lang w:val="ro-RO"/>
                    </w:rPr>
                    <w:t xml:space="preserve"> privind adjudecarea contractului </w:t>
                  </w:r>
                  <w:r w:rsidR="004A55A9" w:rsidRPr="00C00499">
                    <w:rPr>
                      <w:lang w:val="ro-RO"/>
                    </w:rPr>
                    <w:t>și</w:t>
                  </w:r>
                  <w:r w:rsidRPr="00C00499">
                    <w:rPr>
                      <w:lang w:val="ro-RO"/>
                    </w:rPr>
                    <w:t xml:space="preserve"> în urma emiterii </w:t>
                  </w:r>
                  <w:r w:rsidR="004A55A9" w:rsidRPr="00C00499">
                    <w:rPr>
                      <w:lang w:val="ro-RO"/>
                    </w:rPr>
                    <w:t>Garanției</w:t>
                  </w:r>
                  <w:r w:rsidRPr="00C00499">
                    <w:rPr>
                      <w:lang w:val="ro-RO"/>
                    </w:rPr>
                    <w:t xml:space="preserve"> de bună </w:t>
                  </w:r>
                  <w:r w:rsidR="004A55A9" w:rsidRPr="00C00499">
                    <w:rPr>
                      <w:lang w:val="ro-RO"/>
                    </w:rPr>
                    <w:t>execuție</w:t>
                  </w:r>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47B0D1D" w:rsidR="003E528F" w:rsidRPr="00C00499" w:rsidRDefault="003E528F" w:rsidP="003E528F">
                  <w:pPr>
                    <w:pStyle w:val="af2"/>
                    <w:rPr>
                      <w:lang w:val="ro-RO" w:eastAsia="en-US"/>
                    </w:rPr>
                  </w:pPr>
                  <w:r w:rsidRPr="00C00499">
                    <w:rPr>
                      <w:lang w:val="ro-RO"/>
                    </w:rPr>
                    <w:t xml:space="preserve">Prezenta </w:t>
                  </w:r>
                  <w:r w:rsidR="004A55A9" w:rsidRPr="00C00499">
                    <w:rPr>
                      <w:lang w:val="ro-RO"/>
                    </w:rPr>
                    <w:t>garanție</w:t>
                  </w:r>
                  <w:r w:rsidRPr="00C00499">
                    <w:rPr>
                      <w:lang w:val="ro-RO"/>
                    </w:rPr>
                    <w:t xml:space="preserve"> este valabilă </w:t>
                  </w:r>
                  <w:r w:rsidR="004A55A9" w:rsidRPr="00C00499">
                    <w:rPr>
                      <w:lang w:val="ro-RO"/>
                    </w:rPr>
                    <w:t>până</w:t>
                  </w:r>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lastRenderedPageBreak/>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7"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7"/>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18F2417F" w:rsidR="003E528F" w:rsidRPr="00C00499" w:rsidRDefault="003E528F" w:rsidP="003E528F">
                  <w:pPr>
                    <w:tabs>
                      <w:tab w:val="right" w:pos="4320"/>
                      <w:tab w:val="right" w:pos="9360"/>
                    </w:tabs>
                    <w:spacing w:line="360" w:lineRule="auto"/>
                    <w:ind w:right="660"/>
                    <w:jc w:val="both"/>
                  </w:pPr>
                  <w:r w:rsidRPr="00C00499">
                    <w:t>Licitaţia Nr.:</w:t>
                  </w:r>
                  <w:r w:rsidR="00156AEA">
                    <w:t>_____</w:t>
                  </w:r>
                  <w:r>
                    <w:t>/LD-20</w:t>
                  </w:r>
                  <w:r w:rsidR="004A55A9">
                    <w:t>24</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lastRenderedPageBreak/>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rsidP="003E528F">
                  <w:pPr>
                    <w:numPr>
                      <w:ilvl w:val="0"/>
                      <w:numId w:val="49"/>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rsidP="003E528F">
                  <w:pPr>
                    <w:numPr>
                      <w:ilvl w:val="0"/>
                      <w:numId w:val="49"/>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0C8E2A3F" w14:textId="77777777" w:rsidR="003F7DD9" w:rsidRPr="00C60D06" w:rsidRDefault="003F7DD9" w:rsidP="005215F1">
            <w:pPr>
              <w:pStyle w:val="2"/>
              <w:rPr>
                <w:b w:val="0"/>
                <w:sz w:val="28"/>
                <w:szCs w:val="28"/>
              </w:rPr>
            </w:pPr>
          </w:p>
        </w:tc>
      </w:tr>
      <w:tr w:rsidR="005215F1" w:rsidRPr="00C60D06" w14:paraId="4F6956E3" w14:textId="77777777" w:rsidTr="005215F1">
        <w:trPr>
          <w:trHeight w:val="231"/>
        </w:trPr>
        <w:tc>
          <w:tcPr>
            <w:tcW w:w="9781" w:type="dxa"/>
            <w:vAlign w:val="center"/>
          </w:tcPr>
          <w:p w14:paraId="3019233B" w14:textId="793C45EC" w:rsidR="005215F1" w:rsidRPr="005215F1" w:rsidRDefault="005215F1" w:rsidP="005215F1">
            <w:pPr>
              <w:rPr>
                <w:lang w:val="en-US"/>
              </w:rPr>
            </w:pPr>
          </w:p>
        </w:tc>
      </w:tr>
    </w:tbl>
    <w:p w14:paraId="44BD944A" w14:textId="77777777" w:rsidR="00B41118" w:rsidRDefault="00B41118" w:rsidP="00B41118"/>
    <w:p w14:paraId="5AE5B6E5" w14:textId="77777777" w:rsidR="005215F1" w:rsidRPr="005215F1" w:rsidRDefault="005215F1" w:rsidP="005215F1"/>
    <w:p w14:paraId="3F06DEA4" w14:textId="77777777" w:rsidR="005215F1" w:rsidRDefault="005215F1" w:rsidP="005215F1"/>
    <w:p w14:paraId="380AEC13" w14:textId="77777777" w:rsidR="005215F1" w:rsidRDefault="005215F1" w:rsidP="005215F1"/>
    <w:p w14:paraId="69FE3659" w14:textId="77777777" w:rsidR="005215F1" w:rsidRDefault="005215F1" w:rsidP="005215F1"/>
    <w:p w14:paraId="1AE23139" w14:textId="160F74BD" w:rsidR="005215F1" w:rsidRPr="005215F1" w:rsidRDefault="005215F1" w:rsidP="005215F1">
      <w:pPr>
        <w:sectPr w:rsidR="005215F1" w:rsidRPr="005215F1" w:rsidSect="001D2D1B">
          <w:footerReference w:type="default" r:id="rId8"/>
          <w:pgSz w:w="11906" w:h="16838" w:code="9"/>
          <w:pgMar w:top="567" w:right="567" w:bottom="284" w:left="1701" w:header="720" w:footer="510" w:gutter="0"/>
          <w:cols w:space="720"/>
          <w:titlePg/>
          <w:docGrid w:linePitch="272"/>
        </w:sectPr>
      </w:pPr>
    </w:p>
    <w:p w14:paraId="25745812" w14:textId="77777777" w:rsidR="004762E5" w:rsidRPr="00C00499" w:rsidRDefault="004762E5" w:rsidP="00B41118">
      <w:pPr>
        <w:sectPr w:rsidR="004762E5" w:rsidRPr="00C00499" w:rsidSect="001D2D1B">
          <w:footerReference w:type="first" r:id="rId9"/>
          <w:pgSz w:w="11906" w:h="16838" w:code="9"/>
          <w:pgMar w:top="0" w:right="1134" w:bottom="2694" w:left="1418" w:header="720" w:footer="510" w:gutter="0"/>
          <w:cols w:space="720"/>
          <w:titlePg/>
          <w:docGrid w:linePitch="326"/>
        </w:sectPr>
      </w:pPr>
    </w:p>
    <w:tbl>
      <w:tblPr>
        <w:tblpPr w:leftFromText="180" w:rightFromText="180" w:vertAnchor="page" w:horzAnchor="margin" w:tblpY="347"/>
        <w:tblW w:w="5000" w:type="pct"/>
        <w:tblLayout w:type="fixed"/>
        <w:tblLook w:val="04A0" w:firstRow="1" w:lastRow="0" w:firstColumn="1" w:lastColumn="0" w:noHBand="0" w:noVBand="1"/>
      </w:tblPr>
      <w:tblGrid>
        <w:gridCol w:w="568"/>
        <w:gridCol w:w="5660"/>
        <w:gridCol w:w="1181"/>
        <w:gridCol w:w="1209"/>
        <w:gridCol w:w="1115"/>
        <w:gridCol w:w="1071"/>
        <w:gridCol w:w="779"/>
        <w:gridCol w:w="1426"/>
        <w:gridCol w:w="2695"/>
      </w:tblGrid>
      <w:tr w:rsidR="002D3645" w:rsidRPr="00C00499" w14:paraId="2EA76ACA" w14:textId="77777777" w:rsidTr="00D42569">
        <w:trPr>
          <w:gridBefore w:val="1"/>
          <w:wBefore w:w="181" w:type="pct"/>
          <w:trHeight w:val="697"/>
        </w:trPr>
        <w:tc>
          <w:tcPr>
            <w:tcW w:w="4819" w:type="pct"/>
            <w:gridSpan w:val="8"/>
            <w:shd w:val="clear" w:color="auto" w:fill="auto"/>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8" w:name="_Toc356920194"/>
            <w:bookmarkStart w:id="29" w:name="_Toc392180206"/>
            <w:bookmarkStart w:id="30" w:name="_Toc449539095"/>
            <w:r w:rsidRPr="00C00499">
              <w:t xml:space="preserve">Specificaţii tehnice </w:t>
            </w:r>
            <w:r w:rsidRPr="00C00499">
              <w:rPr>
                <w:lang w:val="en-US"/>
              </w:rPr>
              <w:t>(F4.1)</w:t>
            </w:r>
            <w:bookmarkEnd w:id="28"/>
            <w:bookmarkEnd w:id="29"/>
            <w:bookmarkEnd w:id="30"/>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8"/>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D42569">
        <w:trPr>
          <w:trHeight w:val="567"/>
        </w:trPr>
        <w:tc>
          <w:tcPr>
            <w:tcW w:w="181" w:type="pct"/>
          </w:tcPr>
          <w:p w14:paraId="06C36CED" w14:textId="77777777" w:rsidR="002D3645" w:rsidRPr="00C00499" w:rsidRDefault="002D3645" w:rsidP="00085031"/>
        </w:tc>
        <w:tc>
          <w:tcPr>
            <w:tcW w:w="3259" w:type="pct"/>
            <w:gridSpan w:val="5"/>
            <w:shd w:val="clear" w:color="auto" w:fill="auto"/>
          </w:tcPr>
          <w:p w14:paraId="12367573" w14:textId="77777777" w:rsidR="002D3645" w:rsidRPr="00C00499" w:rsidRDefault="002D3645" w:rsidP="00AE077C"/>
        </w:tc>
        <w:tc>
          <w:tcPr>
            <w:tcW w:w="1560" w:type="pct"/>
            <w:gridSpan w:val="3"/>
            <w:shd w:val="clear" w:color="auto" w:fill="auto"/>
          </w:tcPr>
          <w:p w14:paraId="4E447CD7" w14:textId="77777777" w:rsidR="002D3645" w:rsidRPr="00C00499" w:rsidRDefault="002D3645" w:rsidP="00AE077C"/>
        </w:tc>
      </w:tr>
      <w:tr w:rsidR="008F0A97" w:rsidRPr="00C00499" w14:paraId="6F51F980" w14:textId="77777777" w:rsidTr="005E5FF2">
        <w:trPr>
          <w:trHeight w:val="107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454"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858"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5E5FF2">
        <w:trPr>
          <w:trHeight w:val="283"/>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454"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8F0A97" w:rsidRPr="00C00499" w14:paraId="6C9ECAF3" w14:textId="77777777" w:rsidTr="005E5FF2">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097B076" w14:textId="77777777" w:rsidR="002D3645" w:rsidRPr="00C00499" w:rsidRDefault="002D3645" w:rsidP="00AE077C">
            <w:pPr>
              <w:rPr>
                <w:b/>
              </w:rPr>
            </w:pP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14:paraId="665985AB" w14:textId="64014B6E" w:rsidR="002D3645" w:rsidRPr="008F0A97" w:rsidRDefault="005703E8" w:rsidP="00AE077C">
            <w:pPr>
              <w:rPr>
                <w:b/>
                <w:sz w:val="20"/>
                <w:szCs w:val="20"/>
              </w:rPr>
            </w:pPr>
            <w:r w:rsidRPr="008F0A97">
              <w:rPr>
                <w:b/>
                <w:sz w:val="20"/>
                <w:szCs w:val="20"/>
              </w:rPr>
              <w:t xml:space="preserve">Lotul </w:t>
            </w:r>
            <w:r w:rsidR="00361373">
              <w:rPr>
                <w:b/>
                <w:sz w:val="20"/>
                <w:szCs w:val="20"/>
              </w:rPr>
              <w:t>I</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2D3645" w:rsidRPr="00C00499" w:rsidRDefault="002D3645" w:rsidP="00AE077C"/>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2D3645" w:rsidRPr="00C00499" w:rsidRDefault="002D3645" w:rsidP="00AE077C"/>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2D3645" w:rsidRPr="00C00499" w:rsidRDefault="002D3645" w:rsidP="00AE077C"/>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2D3645" w:rsidRPr="00C00499" w:rsidRDefault="002D3645" w:rsidP="00AE077C"/>
        </w:tc>
        <w:tc>
          <w:tcPr>
            <w:tcW w:w="454"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2D3645" w:rsidRPr="00C00499" w:rsidRDefault="002D3645" w:rsidP="00AE077C"/>
        </w:tc>
      </w:tr>
      <w:tr w:rsidR="008F0A97" w:rsidRPr="00C00499" w14:paraId="7AE4DFF6" w14:textId="77777777" w:rsidTr="005E5FF2">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2DCB15C" w14:textId="6D99AB30" w:rsidR="002D3645" w:rsidRPr="00C00499" w:rsidRDefault="003D702A" w:rsidP="00AE077C">
            <w:r>
              <w:t>1.1</w:t>
            </w: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14:paraId="078CCB40" w14:textId="6C84C388" w:rsidR="002D3645" w:rsidRPr="00D166E5" w:rsidRDefault="003D702A" w:rsidP="00AE077C">
            <w:pPr>
              <w:rPr>
                <w:b/>
                <w:bCs/>
                <w:sz w:val="20"/>
                <w:szCs w:val="20"/>
                <w:lang w:val="en-US"/>
              </w:rPr>
            </w:pPr>
            <w:r w:rsidRPr="003D702A">
              <w:rPr>
                <w:b/>
                <w:sz w:val="20"/>
                <w:szCs w:val="20"/>
              </w:rPr>
              <w:t xml:space="preserve">Pelicula pentru ambalarea producției finite </w:t>
            </w:r>
            <w:r w:rsidR="00D166E5">
              <w:rPr>
                <w:b/>
                <w:sz w:val="20"/>
                <w:szCs w:val="20"/>
              </w:rPr>
              <w:t xml:space="preserve">650 mm </w:t>
            </w:r>
            <w:r w:rsidR="00D166E5" w:rsidRPr="00D166E5">
              <w:rPr>
                <w:b/>
                <w:sz w:val="20"/>
                <w:szCs w:val="20"/>
                <w:lang w:val="en-US"/>
              </w:rPr>
              <w:t xml:space="preserve">* 80 </w:t>
            </w:r>
            <w:r w:rsidR="00D166E5">
              <w:rPr>
                <w:b/>
                <w:sz w:val="20"/>
                <w:szCs w:val="20"/>
                <w:lang w:val="en-US"/>
              </w:rPr>
              <w:t>mkm</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2D3645" w:rsidRPr="00C00499" w:rsidRDefault="002D3645" w:rsidP="00AE077C"/>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2D3645" w:rsidRPr="00C00499" w:rsidRDefault="002D3645" w:rsidP="00AE077C"/>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2D3645" w:rsidRPr="00C00499" w:rsidRDefault="002D3645" w:rsidP="00AE077C"/>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FD21D" w14:textId="2AD26774" w:rsidR="004D1DE1" w:rsidRPr="008F0A97" w:rsidRDefault="004D209A" w:rsidP="00060187">
            <w:pPr>
              <w:rPr>
                <w:sz w:val="16"/>
                <w:szCs w:val="16"/>
              </w:rPr>
            </w:pPr>
            <w:r w:rsidRPr="008F0A97">
              <w:rPr>
                <w:sz w:val="16"/>
                <w:szCs w:val="16"/>
              </w:rPr>
              <w:t xml:space="preserve">Conform </w:t>
            </w:r>
            <w:r w:rsidR="00060187">
              <w:rPr>
                <w:sz w:val="16"/>
                <w:szCs w:val="16"/>
              </w:rPr>
              <w:t>invitației de participare</w:t>
            </w:r>
            <w:r w:rsidR="00645C2F">
              <w:rPr>
                <w:sz w:val="16"/>
                <w:szCs w:val="16"/>
              </w:rPr>
              <w:t xml:space="preserve"> </w:t>
            </w:r>
          </w:p>
        </w:tc>
        <w:tc>
          <w:tcPr>
            <w:tcW w:w="454" w:type="pct"/>
            <w:tcBorders>
              <w:top w:val="single" w:sz="4" w:space="0" w:color="auto"/>
              <w:left w:val="single" w:sz="4" w:space="0" w:color="auto"/>
              <w:bottom w:val="single" w:sz="4" w:space="0" w:color="auto"/>
              <w:right w:val="single" w:sz="4" w:space="0" w:color="auto"/>
            </w:tcBorders>
          </w:tcPr>
          <w:p w14:paraId="767C7B3F" w14:textId="77777777" w:rsidR="002D3645" w:rsidRPr="00C00499" w:rsidRDefault="002D3645" w:rsidP="00AE077C"/>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F1D1336" w14:textId="77777777" w:rsidR="002D3645" w:rsidRPr="00D166E5" w:rsidRDefault="00A804D9" w:rsidP="00A804D9">
            <w:pPr>
              <w:rPr>
                <w:i/>
                <w:iCs/>
                <w:sz w:val="16"/>
                <w:szCs w:val="16"/>
                <w:lang w:val="en-US"/>
              </w:rPr>
            </w:pPr>
            <w:r w:rsidRPr="00D166E5">
              <w:rPr>
                <w:i/>
                <w:iCs/>
                <w:sz w:val="16"/>
                <w:szCs w:val="16"/>
                <w:lang w:val="en-US"/>
              </w:rPr>
              <w:t>GOST 25951</w:t>
            </w:r>
          </w:p>
          <w:p w14:paraId="2091227D" w14:textId="2976CF51" w:rsidR="00D166E5" w:rsidRPr="00D166E5" w:rsidRDefault="00D166E5" w:rsidP="00A804D9">
            <w:pPr>
              <w:rPr>
                <w:i/>
                <w:iCs/>
                <w:sz w:val="16"/>
                <w:szCs w:val="16"/>
              </w:rPr>
            </w:pPr>
            <w:r w:rsidRPr="00D166E5">
              <w:rPr>
                <w:b/>
                <w:bCs/>
                <w:i/>
                <w:iCs/>
                <w:sz w:val="16"/>
                <w:szCs w:val="16"/>
                <w:u w:val="single"/>
              </w:rPr>
              <w:t>standarde europene, standarde internaționale în conformitate cu cerintele specificate</w:t>
            </w:r>
          </w:p>
        </w:tc>
      </w:tr>
      <w:tr w:rsidR="00361373" w:rsidRPr="00C00499" w14:paraId="052DB022" w14:textId="77777777" w:rsidTr="008927EF">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F959F05" w14:textId="4166CA31" w:rsidR="00361373" w:rsidRDefault="00A9374D" w:rsidP="00361373">
            <w:r>
              <w:t>1.2</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2A0291A2" w14:textId="61A1F956" w:rsidR="00361373" w:rsidRPr="00A804D9" w:rsidRDefault="00D166E5" w:rsidP="00361373">
            <w:pPr>
              <w:rPr>
                <w:b/>
                <w:sz w:val="20"/>
                <w:szCs w:val="20"/>
              </w:rPr>
            </w:pPr>
            <w:r w:rsidRPr="003D702A">
              <w:rPr>
                <w:b/>
                <w:sz w:val="20"/>
                <w:szCs w:val="20"/>
              </w:rPr>
              <w:t xml:space="preserve">Pelicula pentru ambalarea producției finite </w:t>
            </w:r>
            <w:r>
              <w:rPr>
                <w:b/>
                <w:sz w:val="20"/>
                <w:szCs w:val="20"/>
              </w:rPr>
              <w:t xml:space="preserve">800 mm </w:t>
            </w:r>
            <w:r w:rsidRPr="00D166E5">
              <w:rPr>
                <w:b/>
                <w:sz w:val="20"/>
                <w:szCs w:val="20"/>
                <w:lang w:val="en-US"/>
              </w:rPr>
              <w:t xml:space="preserve">* 80 </w:t>
            </w:r>
            <w:r>
              <w:rPr>
                <w:b/>
                <w:sz w:val="20"/>
                <w:szCs w:val="20"/>
                <w:lang w:val="en-US"/>
              </w:rPr>
              <w:t>mkm</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F99AF6B" w14:textId="77777777" w:rsidR="00361373" w:rsidRPr="00C00499" w:rsidRDefault="00361373" w:rsidP="00361373"/>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5EB8539" w14:textId="77777777" w:rsidR="00361373" w:rsidRPr="00C00499" w:rsidRDefault="00361373" w:rsidP="00361373"/>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37629E05" w14:textId="77777777" w:rsidR="00361373" w:rsidRPr="00C00499" w:rsidRDefault="00361373" w:rsidP="00361373"/>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4F623" w14:textId="66E39DB2" w:rsidR="00361373" w:rsidRPr="008F0A97" w:rsidRDefault="00361373" w:rsidP="00361373">
            <w:pPr>
              <w:rPr>
                <w:sz w:val="16"/>
                <w:szCs w:val="16"/>
              </w:rPr>
            </w:pPr>
            <w:r w:rsidRPr="008F0A97">
              <w:rPr>
                <w:sz w:val="16"/>
                <w:szCs w:val="16"/>
              </w:rPr>
              <w:t xml:space="preserve">Conform </w:t>
            </w:r>
            <w:r>
              <w:rPr>
                <w:sz w:val="16"/>
                <w:szCs w:val="16"/>
              </w:rPr>
              <w:t xml:space="preserve">invitației de participare </w:t>
            </w:r>
          </w:p>
        </w:tc>
        <w:tc>
          <w:tcPr>
            <w:tcW w:w="454" w:type="pct"/>
            <w:tcBorders>
              <w:top w:val="single" w:sz="4" w:space="0" w:color="auto"/>
              <w:left w:val="single" w:sz="4" w:space="0" w:color="auto"/>
              <w:bottom w:val="single" w:sz="4" w:space="0" w:color="auto"/>
              <w:right w:val="single" w:sz="4" w:space="0" w:color="auto"/>
            </w:tcBorders>
          </w:tcPr>
          <w:p w14:paraId="1F739221" w14:textId="77777777" w:rsidR="00361373" w:rsidRPr="00C00499" w:rsidRDefault="00361373" w:rsidP="00361373"/>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1CA4E5D" w14:textId="77777777" w:rsidR="00361373" w:rsidRPr="00D166E5" w:rsidRDefault="00361373" w:rsidP="00361373">
            <w:pPr>
              <w:rPr>
                <w:i/>
                <w:iCs/>
                <w:sz w:val="16"/>
                <w:szCs w:val="16"/>
                <w:lang w:val="en-US"/>
              </w:rPr>
            </w:pPr>
            <w:r w:rsidRPr="00D166E5">
              <w:rPr>
                <w:i/>
                <w:iCs/>
                <w:sz w:val="16"/>
                <w:szCs w:val="16"/>
                <w:lang w:val="en-US"/>
              </w:rPr>
              <w:t>GOST 25951</w:t>
            </w:r>
          </w:p>
          <w:p w14:paraId="2FB9C7AB" w14:textId="092D14EA" w:rsidR="00D166E5" w:rsidRPr="00D166E5" w:rsidRDefault="00D166E5" w:rsidP="00361373">
            <w:pPr>
              <w:rPr>
                <w:i/>
                <w:iCs/>
                <w:sz w:val="16"/>
                <w:szCs w:val="16"/>
              </w:rPr>
            </w:pPr>
            <w:r w:rsidRPr="00D166E5">
              <w:rPr>
                <w:b/>
                <w:bCs/>
                <w:i/>
                <w:iCs/>
                <w:sz w:val="16"/>
                <w:szCs w:val="16"/>
                <w:u w:val="single"/>
              </w:rPr>
              <w:t>standarde europene, standarde internaționale în conformitate cu cerintele specificate</w:t>
            </w:r>
          </w:p>
        </w:tc>
      </w:tr>
      <w:tr w:rsidR="000E7520" w:rsidRPr="00C00499" w14:paraId="7DEA643A" w14:textId="77777777" w:rsidTr="008927EF">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CE8DEBF" w14:textId="77777777" w:rsidR="000E7520" w:rsidRDefault="000E7520" w:rsidP="00361373"/>
        </w:tc>
        <w:tc>
          <w:tcPr>
            <w:tcW w:w="1802" w:type="pct"/>
            <w:tcBorders>
              <w:top w:val="single" w:sz="4" w:space="0" w:color="auto"/>
              <w:left w:val="single" w:sz="4" w:space="0" w:color="auto"/>
              <w:bottom w:val="single" w:sz="4" w:space="0" w:color="auto"/>
              <w:right w:val="single" w:sz="4" w:space="0" w:color="auto"/>
            </w:tcBorders>
            <w:shd w:val="clear" w:color="auto" w:fill="auto"/>
          </w:tcPr>
          <w:p w14:paraId="6CB63195" w14:textId="01EB45A7" w:rsidR="000E7520" w:rsidRPr="003D702A" w:rsidRDefault="000E7520" w:rsidP="00361373">
            <w:pPr>
              <w:rPr>
                <w:b/>
                <w:sz w:val="20"/>
                <w:szCs w:val="20"/>
              </w:rPr>
            </w:pPr>
            <w:r>
              <w:rPr>
                <w:b/>
                <w:sz w:val="20"/>
                <w:szCs w:val="20"/>
              </w:rPr>
              <w:t>Lotul II</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499060F" w14:textId="77777777" w:rsidR="000E7520" w:rsidRPr="00C00499" w:rsidRDefault="000E7520" w:rsidP="00361373"/>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D8A3AB4" w14:textId="77777777" w:rsidR="000E7520" w:rsidRPr="00C00499" w:rsidRDefault="000E7520" w:rsidP="00361373"/>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5AFAC948" w14:textId="77777777" w:rsidR="000E7520" w:rsidRPr="00C00499" w:rsidRDefault="000E7520" w:rsidP="00361373"/>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8AA58" w14:textId="77777777" w:rsidR="000E7520" w:rsidRPr="008F0A97" w:rsidRDefault="000E7520" w:rsidP="00361373">
            <w:pPr>
              <w:rPr>
                <w:sz w:val="16"/>
                <w:szCs w:val="16"/>
              </w:rPr>
            </w:pPr>
          </w:p>
        </w:tc>
        <w:tc>
          <w:tcPr>
            <w:tcW w:w="454" w:type="pct"/>
            <w:tcBorders>
              <w:top w:val="single" w:sz="4" w:space="0" w:color="auto"/>
              <w:left w:val="single" w:sz="4" w:space="0" w:color="auto"/>
              <w:bottom w:val="single" w:sz="4" w:space="0" w:color="auto"/>
              <w:right w:val="single" w:sz="4" w:space="0" w:color="auto"/>
            </w:tcBorders>
          </w:tcPr>
          <w:p w14:paraId="017BCDFC" w14:textId="77777777" w:rsidR="000E7520" w:rsidRPr="00C00499" w:rsidRDefault="000E7520" w:rsidP="00361373"/>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599F220" w14:textId="77777777" w:rsidR="000E7520" w:rsidRPr="00D166E5" w:rsidRDefault="000E7520" w:rsidP="00361373">
            <w:pPr>
              <w:rPr>
                <w:i/>
                <w:iCs/>
                <w:sz w:val="16"/>
                <w:szCs w:val="16"/>
                <w:lang w:val="en-US"/>
              </w:rPr>
            </w:pPr>
          </w:p>
        </w:tc>
      </w:tr>
      <w:tr w:rsidR="000E7520" w:rsidRPr="00C00499" w14:paraId="329B84A4" w14:textId="77777777" w:rsidTr="008927EF">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37CBA0A" w14:textId="2C642A6F" w:rsidR="000E7520" w:rsidRDefault="000E7520" w:rsidP="00361373">
            <w:r>
              <w:t>2.1</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02F9C6E9" w14:textId="4C20DCE9" w:rsidR="000E7520" w:rsidRPr="003D702A" w:rsidRDefault="000E7520" w:rsidP="00361373">
            <w:pPr>
              <w:rPr>
                <w:b/>
                <w:sz w:val="20"/>
                <w:szCs w:val="20"/>
              </w:rPr>
            </w:pPr>
            <w:r w:rsidRPr="00C54C18">
              <w:rPr>
                <w:rFonts w:cs="Arial"/>
                <w:b/>
                <w:bCs/>
              </w:rPr>
              <w:t>Pelicula pentru ambalarea producției finite 2435 mm*150</w:t>
            </w:r>
            <w:r w:rsidRPr="00B6361C">
              <w:rPr>
                <w:rFonts w:cs="Arial"/>
                <w:b/>
                <w:bCs/>
              </w:rPr>
              <w:t xml:space="preserve"> </w:t>
            </w:r>
            <w:r w:rsidRPr="00C54C18">
              <w:rPr>
                <w:rFonts w:cs="Arial"/>
                <w:b/>
                <w:bCs/>
              </w:rPr>
              <w:t>mkm</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35091BD" w14:textId="77777777" w:rsidR="000E7520" w:rsidRPr="00C00499" w:rsidRDefault="000E7520" w:rsidP="00361373"/>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4F3E93E" w14:textId="77777777" w:rsidR="000E7520" w:rsidRPr="00C00499" w:rsidRDefault="000E7520" w:rsidP="00361373"/>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1C479105" w14:textId="77777777" w:rsidR="000E7520" w:rsidRPr="00C00499" w:rsidRDefault="000E7520" w:rsidP="00361373"/>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327B7" w14:textId="3DE10677" w:rsidR="000E7520" w:rsidRPr="008F0A97" w:rsidRDefault="000E7520" w:rsidP="00361373">
            <w:pPr>
              <w:rPr>
                <w:sz w:val="16"/>
                <w:szCs w:val="16"/>
              </w:rPr>
            </w:pPr>
            <w:r w:rsidRPr="008F0A97">
              <w:rPr>
                <w:sz w:val="16"/>
                <w:szCs w:val="16"/>
              </w:rPr>
              <w:t xml:space="preserve">Conform </w:t>
            </w:r>
            <w:r>
              <w:rPr>
                <w:sz w:val="16"/>
                <w:szCs w:val="16"/>
              </w:rPr>
              <w:t>invitației de participare</w:t>
            </w:r>
          </w:p>
        </w:tc>
        <w:tc>
          <w:tcPr>
            <w:tcW w:w="454" w:type="pct"/>
            <w:tcBorders>
              <w:top w:val="single" w:sz="4" w:space="0" w:color="auto"/>
              <w:left w:val="single" w:sz="4" w:space="0" w:color="auto"/>
              <w:bottom w:val="single" w:sz="4" w:space="0" w:color="auto"/>
              <w:right w:val="single" w:sz="4" w:space="0" w:color="auto"/>
            </w:tcBorders>
          </w:tcPr>
          <w:p w14:paraId="2867421E" w14:textId="77777777" w:rsidR="000E7520" w:rsidRPr="00C00499" w:rsidRDefault="000E7520" w:rsidP="00361373"/>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FCE3F91" w14:textId="77777777" w:rsidR="000E7520" w:rsidRPr="00D166E5" w:rsidRDefault="000E7520" w:rsidP="000E7520">
            <w:pPr>
              <w:rPr>
                <w:i/>
                <w:iCs/>
                <w:sz w:val="16"/>
                <w:szCs w:val="16"/>
                <w:lang w:val="en-US"/>
              </w:rPr>
            </w:pPr>
            <w:r w:rsidRPr="00D166E5">
              <w:rPr>
                <w:i/>
                <w:iCs/>
                <w:sz w:val="16"/>
                <w:szCs w:val="16"/>
                <w:lang w:val="en-US"/>
              </w:rPr>
              <w:t>GOST 25951</w:t>
            </w:r>
          </w:p>
          <w:p w14:paraId="1C6039F1" w14:textId="26698FA5" w:rsidR="000E7520" w:rsidRPr="00D166E5" w:rsidRDefault="000E7520" w:rsidP="000E7520">
            <w:pPr>
              <w:rPr>
                <w:i/>
                <w:iCs/>
                <w:sz w:val="16"/>
                <w:szCs w:val="16"/>
                <w:lang w:val="en-US"/>
              </w:rPr>
            </w:pPr>
            <w:r w:rsidRPr="00D166E5">
              <w:rPr>
                <w:b/>
                <w:bCs/>
                <w:i/>
                <w:iCs/>
                <w:sz w:val="16"/>
                <w:szCs w:val="16"/>
                <w:u w:val="single"/>
              </w:rPr>
              <w:t>standarde europene, standarde internaționale în conformitate cu cerintele specificate</w:t>
            </w:r>
          </w:p>
        </w:tc>
      </w:tr>
      <w:tr w:rsidR="00361373" w:rsidRPr="00C00499" w14:paraId="7C2F18D4" w14:textId="77777777" w:rsidTr="005E5FF2">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536E368" w14:textId="77777777" w:rsidR="00361373" w:rsidRPr="00C00499" w:rsidRDefault="00361373" w:rsidP="00361373">
            <w:pPr>
              <w:rPr>
                <w:b/>
              </w:rPr>
            </w:pP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14:paraId="15BEE067" w14:textId="03863A72" w:rsidR="00361373" w:rsidRPr="008F0A97" w:rsidRDefault="00361373" w:rsidP="00361373">
            <w:pPr>
              <w:rPr>
                <w:b/>
                <w:sz w:val="20"/>
                <w:szCs w:val="20"/>
              </w:rPr>
            </w:pPr>
            <w:r w:rsidRPr="008F0A97">
              <w:rPr>
                <w:b/>
                <w:sz w:val="20"/>
                <w:szCs w:val="20"/>
              </w:rPr>
              <w:t>TOTAL</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6B39E2B" w14:textId="77777777" w:rsidR="00361373" w:rsidRPr="00C00499" w:rsidRDefault="00361373" w:rsidP="00361373"/>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43C7ADCA" w14:textId="77777777" w:rsidR="00361373" w:rsidRPr="00C00499" w:rsidRDefault="00361373" w:rsidP="00361373"/>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5E62F3E0" w14:textId="77777777" w:rsidR="00361373" w:rsidRPr="00C00499" w:rsidRDefault="00361373" w:rsidP="00361373"/>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2BBE2" w14:textId="77777777" w:rsidR="00361373" w:rsidRPr="00C00499" w:rsidRDefault="00361373" w:rsidP="00361373"/>
        </w:tc>
        <w:tc>
          <w:tcPr>
            <w:tcW w:w="454" w:type="pct"/>
            <w:tcBorders>
              <w:top w:val="single" w:sz="4" w:space="0" w:color="auto"/>
              <w:left w:val="single" w:sz="4" w:space="0" w:color="auto"/>
              <w:bottom w:val="single" w:sz="4" w:space="0" w:color="auto"/>
              <w:right w:val="single" w:sz="4" w:space="0" w:color="auto"/>
            </w:tcBorders>
          </w:tcPr>
          <w:p w14:paraId="565E88F8" w14:textId="77777777" w:rsidR="00361373" w:rsidRPr="00C00499" w:rsidRDefault="00361373" w:rsidP="00361373"/>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3B970F5" w14:textId="77777777" w:rsidR="00361373" w:rsidRPr="00C00499" w:rsidRDefault="00361373" w:rsidP="00361373"/>
        </w:tc>
      </w:tr>
      <w:tr w:rsidR="00361373" w:rsidRPr="00C00499" w14:paraId="1A970438" w14:textId="77777777" w:rsidTr="00D42569">
        <w:trPr>
          <w:trHeight w:val="397"/>
        </w:trPr>
        <w:tc>
          <w:tcPr>
            <w:tcW w:w="181" w:type="pct"/>
            <w:tcBorders>
              <w:top w:val="single" w:sz="4" w:space="0" w:color="auto"/>
            </w:tcBorders>
          </w:tcPr>
          <w:p w14:paraId="198C04B2" w14:textId="77777777" w:rsidR="00361373" w:rsidRPr="00C00499" w:rsidRDefault="00361373" w:rsidP="00361373">
            <w:pPr>
              <w:tabs>
                <w:tab w:val="left" w:pos="6120"/>
              </w:tabs>
            </w:pPr>
          </w:p>
        </w:tc>
        <w:tc>
          <w:tcPr>
            <w:tcW w:w="4819" w:type="pct"/>
            <w:gridSpan w:val="8"/>
            <w:tcBorders>
              <w:top w:val="single" w:sz="4" w:space="0" w:color="auto"/>
            </w:tcBorders>
            <w:shd w:val="clear" w:color="auto" w:fill="auto"/>
            <w:vAlign w:val="center"/>
          </w:tcPr>
          <w:p w14:paraId="2B9CEC45" w14:textId="77777777" w:rsidR="00361373" w:rsidRDefault="00361373" w:rsidP="00361373">
            <w:pPr>
              <w:tabs>
                <w:tab w:val="left" w:pos="6120"/>
              </w:tabs>
            </w:pPr>
          </w:p>
          <w:p w14:paraId="71F3DBF1" w14:textId="77777777" w:rsidR="00361373" w:rsidRDefault="00361373" w:rsidP="00361373">
            <w:pPr>
              <w:tabs>
                <w:tab w:val="left" w:pos="6120"/>
              </w:tabs>
            </w:pPr>
          </w:p>
          <w:p w14:paraId="3349AFFA" w14:textId="77777777" w:rsidR="00361373" w:rsidRPr="00C00499" w:rsidRDefault="00361373" w:rsidP="00361373">
            <w:pPr>
              <w:tabs>
                <w:tab w:val="left" w:pos="6120"/>
              </w:tabs>
            </w:pPr>
          </w:p>
          <w:p w14:paraId="3E20D11C" w14:textId="1BF67064" w:rsidR="00361373" w:rsidRDefault="00361373" w:rsidP="00361373">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361373" w:rsidRPr="00C00499" w:rsidRDefault="00361373" w:rsidP="00361373">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361373" w:rsidRPr="00C00499" w14:paraId="114EB180" w14:textId="77777777" w:rsidTr="00D42569">
              <w:trPr>
                <w:gridAfter w:val="1"/>
                <w:wAfter w:w="1836" w:type="dxa"/>
                <w:trHeight w:val="697"/>
              </w:trPr>
              <w:tc>
                <w:tcPr>
                  <w:tcW w:w="14945" w:type="dxa"/>
                  <w:gridSpan w:val="11"/>
                  <w:shd w:val="clear" w:color="auto" w:fill="auto"/>
                  <w:vAlign w:val="center"/>
                </w:tcPr>
                <w:p w14:paraId="238FAF5E" w14:textId="474A174C" w:rsidR="00361373" w:rsidRDefault="00361373" w:rsidP="00753F52">
                  <w:pPr>
                    <w:pStyle w:val="2"/>
                    <w:framePr w:hSpace="180" w:wrap="around" w:vAnchor="page" w:hAnchor="margin" w:y="347"/>
                    <w:rPr>
                      <w:sz w:val="24"/>
                    </w:rPr>
                  </w:pPr>
                  <w:bookmarkStart w:id="31" w:name="_Toc392180207"/>
                  <w:bookmarkStart w:id="32" w:name="_Toc449539096"/>
                </w:p>
                <w:p w14:paraId="758987FA" w14:textId="77777777" w:rsidR="00361373" w:rsidRDefault="00361373" w:rsidP="00753F52">
                  <w:pPr>
                    <w:framePr w:hSpace="180" w:wrap="around" w:vAnchor="page" w:hAnchor="margin" w:y="347"/>
                  </w:pPr>
                </w:p>
                <w:p w14:paraId="383269D2" w14:textId="77777777" w:rsidR="00361373" w:rsidRDefault="00361373" w:rsidP="00753F52">
                  <w:pPr>
                    <w:framePr w:hSpace="180" w:wrap="around" w:vAnchor="page" w:hAnchor="margin" w:y="347"/>
                  </w:pPr>
                </w:p>
                <w:p w14:paraId="01127BA1" w14:textId="77777777" w:rsidR="00361373" w:rsidRDefault="00361373" w:rsidP="00753F52">
                  <w:pPr>
                    <w:framePr w:hSpace="180" w:wrap="around" w:vAnchor="page" w:hAnchor="margin" w:y="347"/>
                  </w:pPr>
                </w:p>
                <w:p w14:paraId="3D1D76E7" w14:textId="77777777" w:rsidR="00361373" w:rsidRDefault="00361373" w:rsidP="00753F52">
                  <w:pPr>
                    <w:framePr w:hSpace="180" w:wrap="around" w:vAnchor="page" w:hAnchor="margin" w:y="347"/>
                  </w:pPr>
                </w:p>
                <w:p w14:paraId="2E67443A" w14:textId="77777777" w:rsidR="00361373" w:rsidRDefault="00361373" w:rsidP="00753F52">
                  <w:pPr>
                    <w:framePr w:hSpace="180" w:wrap="around" w:vAnchor="page" w:hAnchor="margin" w:y="347"/>
                  </w:pPr>
                </w:p>
                <w:p w14:paraId="4E6EF235" w14:textId="77777777" w:rsidR="00361373" w:rsidRPr="00C00499" w:rsidRDefault="00361373" w:rsidP="00753F52">
                  <w:pPr>
                    <w:pStyle w:val="2"/>
                    <w:framePr w:hSpace="180" w:wrap="around" w:vAnchor="page" w:hAnchor="margin" w:y="347"/>
                    <w:rPr>
                      <w:sz w:val="24"/>
                      <w:lang w:val="en-US"/>
                    </w:rPr>
                  </w:pPr>
                  <w:r w:rsidRPr="00C00499">
                    <w:t xml:space="preserve">Specificații de preț </w:t>
                  </w:r>
                  <w:r w:rsidRPr="00C00499">
                    <w:rPr>
                      <w:lang w:val="en-US"/>
                    </w:rPr>
                    <w:t>(F4.2)</w:t>
                  </w:r>
                  <w:bookmarkEnd w:id="31"/>
                  <w:bookmarkEnd w:id="32"/>
                  <w:r w:rsidRPr="00C00499">
                    <w:rPr>
                      <w:b w:val="0"/>
                    </w:rPr>
                    <w:t xml:space="preserve"> </w:t>
                  </w:r>
                </w:p>
              </w:tc>
            </w:tr>
            <w:tr w:rsidR="00361373"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361373" w:rsidRPr="004A55A9" w:rsidRDefault="00361373" w:rsidP="00753F52">
                  <w:pPr>
                    <w:pStyle w:val="BankNormal"/>
                    <w:framePr w:hSpace="180" w:wrap="around" w:vAnchor="page" w:hAnchor="margin" w:y="347"/>
                    <w:spacing w:after="0"/>
                    <w:jc w:val="both"/>
                    <w:rPr>
                      <w:i/>
                      <w:iCs/>
                      <w:szCs w:val="24"/>
                      <w:lang w:val="ro-RO"/>
                    </w:rPr>
                  </w:pPr>
                  <w:r w:rsidRPr="004A55A9">
                    <w:rPr>
                      <w:lang w:val="ro-RO"/>
                    </w:rPr>
                    <w:lastRenderedPageBreak/>
                    <w:t>[Acest tabel va fi completat de către ofertant în coloanele 5,6,7,8, iar de către autoritatea contractantă – în coloanele 1,2,3,4,9]</w:t>
                  </w:r>
                </w:p>
                <w:p w14:paraId="700799F7" w14:textId="77777777" w:rsidR="00361373" w:rsidRPr="004A55A9" w:rsidRDefault="00361373" w:rsidP="00753F52">
                  <w:pPr>
                    <w:framePr w:hSpace="180" w:wrap="around" w:vAnchor="page" w:hAnchor="margin" w:y="347"/>
                    <w:jc w:val="center"/>
                  </w:pPr>
                </w:p>
              </w:tc>
            </w:tr>
            <w:tr w:rsidR="00361373"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20C75910" w:rsidR="00361373" w:rsidRPr="00C00499" w:rsidRDefault="00361373" w:rsidP="00753F52">
                  <w:pPr>
                    <w:framePr w:hSpace="180" w:wrap="around" w:vAnchor="page" w:hAnchor="margin" w:y="347"/>
                  </w:pPr>
                  <w:r w:rsidRPr="00C00499">
                    <w:t xml:space="preserve">Numărul </w:t>
                  </w:r>
                  <w:r>
                    <w:t xml:space="preserve"> procedurii de achiziție  </w:t>
                  </w:r>
                </w:p>
              </w:tc>
            </w:tr>
            <w:tr w:rsidR="00361373"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361373" w:rsidRPr="00C00499" w:rsidRDefault="00361373" w:rsidP="00753F52">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361373" w:rsidRPr="00C00499" w14:paraId="371D562F" w14:textId="77777777" w:rsidTr="00D42569">
              <w:trPr>
                <w:trHeight w:val="567"/>
              </w:trPr>
              <w:tc>
                <w:tcPr>
                  <w:tcW w:w="14945" w:type="dxa"/>
                  <w:gridSpan w:val="11"/>
                  <w:shd w:val="clear" w:color="auto" w:fill="auto"/>
                </w:tcPr>
                <w:p w14:paraId="08902281" w14:textId="77777777" w:rsidR="00361373" w:rsidRPr="00C00499" w:rsidRDefault="00361373" w:rsidP="00753F52">
                  <w:pPr>
                    <w:framePr w:hSpace="180" w:wrap="around" w:vAnchor="page" w:hAnchor="margin" w:y="347"/>
                  </w:pPr>
                </w:p>
              </w:tc>
              <w:tc>
                <w:tcPr>
                  <w:tcW w:w="1836" w:type="dxa"/>
                </w:tcPr>
                <w:p w14:paraId="1C8861D1" w14:textId="77777777" w:rsidR="00361373" w:rsidRPr="00C00499" w:rsidRDefault="00361373" w:rsidP="00753F52">
                  <w:pPr>
                    <w:framePr w:hSpace="180" w:wrap="around" w:vAnchor="page" w:hAnchor="margin" w:y="347"/>
                  </w:pPr>
                </w:p>
              </w:tc>
            </w:tr>
            <w:tr w:rsidR="00361373"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361373" w:rsidRPr="00D42569" w:rsidRDefault="00361373" w:rsidP="00753F52">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361373" w:rsidRPr="00691D5E" w:rsidRDefault="00361373" w:rsidP="00753F52">
                  <w:pPr>
                    <w:framePr w:hSpace="180" w:wrap="around" w:vAnchor="page" w:hAnchor="margin" w:y="347"/>
                    <w:jc w:val="center"/>
                    <w:rPr>
                      <w:b/>
                      <w:sz w:val="18"/>
                      <w:szCs w:val="18"/>
                    </w:rPr>
                  </w:pPr>
                  <w:r w:rsidRPr="00691D5E">
                    <w:rPr>
                      <w:b/>
                      <w:sz w:val="18"/>
                      <w:szCs w:val="18"/>
                    </w:rPr>
                    <w:t xml:space="preserve">Denumirea </w:t>
                  </w:r>
                </w:p>
                <w:p w14:paraId="7C49EDE0" w14:textId="65994BC8" w:rsidR="00361373" w:rsidRPr="00691D5E" w:rsidRDefault="00361373" w:rsidP="00753F52">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361373" w:rsidRPr="00691D5E" w:rsidRDefault="00361373" w:rsidP="00753F52">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361373" w:rsidRPr="00691D5E" w:rsidRDefault="00361373" w:rsidP="00753F52">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361373" w:rsidRDefault="00361373" w:rsidP="00753F52">
                  <w:pPr>
                    <w:framePr w:hSpace="180" w:wrap="around" w:vAnchor="page" w:hAnchor="margin" w:y="347"/>
                    <w:jc w:val="center"/>
                    <w:rPr>
                      <w:b/>
                      <w:sz w:val="18"/>
                      <w:szCs w:val="18"/>
                    </w:rPr>
                  </w:pPr>
                  <w:r w:rsidRPr="00691D5E">
                    <w:rPr>
                      <w:b/>
                      <w:sz w:val="18"/>
                      <w:szCs w:val="18"/>
                    </w:rPr>
                    <w:t>Preţ unitar (fără TVA)</w:t>
                  </w:r>
                </w:p>
                <w:p w14:paraId="40F65B6C" w14:textId="346B0E96" w:rsidR="00361373" w:rsidRPr="00691D5E" w:rsidRDefault="00361373" w:rsidP="00753F52">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361373" w:rsidRDefault="00361373" w:rsidP="00753F52">
                  <w:pPr>
                    <w:framePr w:hSpace="180" w:wrap="around" w:vAnchor="page" w:hAnchor="margin" w:y="347"/>
                    <w:jc w:val="center"/>
                    <w:rPr>
                      <w:b/>
                      <w:sz w:val="18"/>
                      <w:szCs w:val="18"/>
                    </w:rPr>
                  </w:pPr>
                  <w:r w:rsidRPr="00691D5E">
                    <w:rPr>
                      <w:b/>
                      <w:sz w:val="18"/>
                      <w:szCs w:val="18"/>
                    </w:rPr>
                    <w:t>Preţ unitar (cu TVA)</w:t>
                  </w:r>
                </w:p>
                <w:p w14:paraId="461E172D" w14:textId="55D432B1" w:rsidR="00361373" w:rsidRPr="00691D5E" w:rsidRDefault="00361373" w:rsidP="00753F52">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361373" w:rsidRPr="00691D5E" w:rsidRDefault="00361373" w:rsidP="00753F52">
                  <w:pPr>
                    <w:framePr w:hSpace="180" w:wrap="around" w:vAnchor="page" w:hAnchor="margin" w:y="347"/>
                    <w:jc w:val="center"/>
                    <w:rPr>
                      <w:b/>
                      <w:sz w:val="18"/>
                      <w:szCs w:val="18"/>
                    </w:rPr>
                  </w:pPr>
                  <w:r w:rsidRPr="00691D5E">
                    <w:rPr>
                      <w:b/>
                      <w:sz w:val="18"/>
                      <w:szCs w:val="18"/>
                    </w:rPr>
                    <w:t>Suma</w:t>
                  </w:r>
                </w:p>
                <w:p w14:paraId="451B841B" w14:textId="77777777" w:rsidR="00361373" w:rsidRPr="00691D5E" w:rsidRDefault="00361373" w:rsidP="00753F52">
                  <w:pPr>
                    <w:framePr w:hSpace="180" w:wrap="around" w:vAnchor="page" w:hAnchor="margin" w:y="347"/>
                    <w:jc w:val="center"/>
                    <w:rPr>
                      <w:b/>
                      <w:sz w:val="18"/>
                      <w:szCs w:val="18"/>
                    </w:rPr>
                  </w:pPr>
                  <w:r w:rsidRPr="00691D5E">
                    <w:rPr>
                      <w:b/>
                      <w:sz w:val="18"/>
                      <w:szCs w:val="18"/>
                    </w:rPr>
                    <w:t>fără</w:t>
                  </w:r>
                </w:p>
                <w:p w14:paraId="2D2501BB" w14:textId="77777777" w:rsidR="00361373" w:rsidRDefault="00361373" w:rsidP="00753F52">
                  <w:pPr>
                    <w:framePr w:hSpace="180" w:wrap="around" w:vAnchor="page" w:hAnchor="margin" w:y="347"/>
                    <w:jc w:val="center"/>
                    <w:rPr>
                      <w:b/>
                      <w:sz w:val="18"/>
                      <w:szCs w:val="18"/>
                    </w:rPr>
                  </w:pPr>
                  <w:r w:rsidRPr="00691D5E">
                    <w:rPr>
                      <w:b/>
                      <w:sz w:val="18"/>
                      <w:szCs w:val="18"/>
                    </w:rPr>
                    <w:t>TVA</w:t>
                  </w:r>
                </w:p>
                <w:p w14:paraId="4BA7C98A" w14:textId="7FC037AD" w:rsidR="00361373" w:rsidRPr="00691D5E" w:rsidRDefault="00361373" w:rsidP="00753F52">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361373" w:rsidRPr="00691D5E" w:rsidRDefault="00361373" w:rsidP="00753F52">
                  <w:pPr>
                    <w:framePr w:hSpace="180" w:wrap="around" w:vAnchor="page" w:hAnchor="margin" w:y="347"/>
                    <w:jc w:val="center"/>
                    <w:rPr>
                      <w:b/>
                      <w:sz w:val="18"/>
                      <w:szCs w:val="18"/>
                    </w:rPr>
                  </w:pPr>
                  <w:r w:rsidRPr="00691D5E">
                    <w:rPr>
                      <w:b/>
                      <w:sz w:val="18"/>
                      <w:szCs w:val="18"/>
                    </w:rPr>
                    <w:t>Suma</w:t>
                  </w:r>
                </w:p>
                <w:p w14:paraId="0C24D266" w14:textId="77777777" w:rsidR="00361373" w:rsidRDefault="00361373" w:rsidP="00753F52">
                  <w:pPr>
                    <w:framePr w:hSpace="180" w:wrap="around" w:vAnchor="page" w:hAnchor="margin" w:y="347"/>
                    <w:jc w:val="center"/>
                    <w:rPr>
                      <w:b/>
                      <w:sz w:val="18"/>
                      <w:szCs w:val="18"/>
                    </w:rPr>
                  </w:pPr>
                  <w:r w:rsidRPr="00691D5E">
                    <w:rPr>
                      <w:b/>
                      <w:sz w:val="18"/>
                      <w:szCs w:val="18"/>
                    </w:rPr>
                    <w:t>cu TVA</w:t>
                  </w:r>
                </w:p>
                <w:p w14:paraId="2C050FB8" w14:textId="7BA851EB" w:rsidR="00361373" w:rsidRPr="00691D5E" w:rsidRDefault="00361373" w:rsidP="00753F52">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361373" w:rsidRPr="00691D5E" w:rsidRDefault="00361373" w:rsidP="00753F52">
                  <w:pPr>
                    <w:framePr w:hSpace="180" w:wrap="around" w:vAnchor="page" w:hAnchor="margin" w:y="347"/>
                    <w:jc w:val="center"/>
                    <w:rPr>
                      <w:b/>
                      <w:sz w:val="18"/>
                      <w:szCs w:val="18"/>
                    </w:rPr>
                  </w:pPr>
                  <w:r w:rsidRPr="00691D5E">
                    <w:rPr>
                      <w:b/>
                      <w:sz w:val="18"/>
                      <w:szCs w:val="18"/>
                    </w:rPr>
                    <w:t xml:space="preserve">Termenul de </w:t>
                  </w:r>
                </w:p>
                <w:p w14:paraId="739FA8A0" w14:textId="77777777" w:rsidR="00361373" w:rsidRPr="00691D5E" w:rsidRDefault="00361373" w:rsidP="00753F52">
                  <w:pPr>
                    <w:framePr w:hSpace="180" w:wrap="around" w:vAnchor="page" w:hAnchor="margin" w:y="347"/>
                    <w:jc w:val="center"/>
                    <w:rPr>
                      <w:b/>
                      <w:sz w:val="18"/>
                      <w:szCs w:val="18"/>
                    </w:rPr>
                  </w:pPr>
                  <w:r w:rsidRPr="00691D5E">
                    <w:rPr>
                      <w:b/>
                      <w:sz w:val="18"/>
                      <w:szCs w:val="18"/>
                    </w:rPr>
                    <w:t>livrare</w:t>
                  </w:r>
                </w:p>
              </w:tc>
            </w:tr>
            <w:tr w:rsidR="00361373"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361373" w:rsidRPr="0028367D" w:rsidRDefault="00361373" w:rsidP="00753F52">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361373" w:rsidRPr="00691D5E" w:rsidRDefault="00361373" w:rsidP="00753F52">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361373" w:rsidRPr="00691D5E" w:rsidRDefault="00361373" w:rsidP="00753F52">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361373" w:rsidRPr="00691D5E" w:rsidRDefault="00361373" w:rsidP="00753F52">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361373" w:rsidRPr="00691D5E" w:rsidRDefault="00361373" w:rsidP="00753F52">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361373" w:rsidRPr="00691D5E" w:rsidRDefault="00361373" w:rsidP="00753F52">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361373" w:rsidRPr="00691D5E" w:rsidRDefault="00361373" w:rsidP="00753F52">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361373" w:rsidRPr="00691D5E" w:rsidRDefault="00361373" w:rsidP="00753F52">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361373" w:rsidRPr="00691D5E" w:rsidRDefault="00361373" w:rsidP="00753F52">
                  <w:pPr>
                    <w:framePr w:hSpace="180" w:wrap="around" w:vAnchor="page" w:hAnchor="margin" w:y="347"/>
                    <w:jc w:val="center"/>
                    <w:rPr>
                      <w:sz w:val="18"/>
                      <w:szCs w:val="18"/>
                    </w:rPr>
                  </w:pPr>
                  <w:r w:rsidRPr="00691D5E">
                    <w:rPr>
                      <w:sz w:val="18"/>
                      <w:szCs w:val="18"/>
                    </w:rPr>
                    <w:t>9</w:t>
                  </w:r>
                </w:p>
              </w:tc>
            </w:tr>
            <w:tr w:rsidR="00D166E5" w:rsidRPr="006C1FA2" w14:paraId="18A7792A" w14:textId="77777777" w:rsidTr="00D04073">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D166E5" w:rsidRPr="0028367D" w:rsidRDefault="00D166E5" w:rsidP="00753F52">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FFC37" w14:textId="7C414437" w:rsidR="00D166E5" w:rsidRPr="00691D5E" w:rsidRDefault="00D166E5" w:rsidP="00753F52">
                  <w:pPr>
                    <w:framePr w:hSpace="180" w:wrap="around" w:vAnchor="page" w:hAnchor="margin" w:y="347"/>
                    <w:rPr>
                      <w:b/>
                      <w:sz w:val="18"/>
                      <w:szCs w:val="18"/>
                    </w:rPr>
                  </w:pPr>
                  <w:r w:rsidRPr="008F0A97">
                    <w:rPr>
                      <w:b/>
                      <w:sz w:val="20"/>
                      <w:szCs w:val="20"/>
                    </w:rPr>
                    <w:t xml:space="preserve">Lotul </w:t>
                  </w:r>
                  <w:r>
                    <w:rPr>
                      <w:b/>
                      <w:sz w:val="20"/>
                      <w:szCs w:val="20"/>
                    </w:rPr>
                    <w:t>I</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D166E5" w:rsidRPr="00691D5E" w:rsidRDefault="00D166E5" w:rsidP="00753F52">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D166E5" w:rsidRPr="00691D5E" w:rsidRDefault="00D166E5" w:rsidP="00753F52">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D166E5" w:rsidRPr="00691D5E" w:rsidRDefault="00D166E5" w:rsidP="00753F52">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D166E5" w:rsidRPr="00691D5E" w:rsidRDefault="00D166E5" w:rsidP="00753F52">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D166E5" w:rsidRPr="00691D5E" w:rsidRDefault="00D166E5" w:rsidP="00753F52">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D166E5" w:rsidRPr="00691D5E" w:rsidRDefault="00D166E5" w:rsidP="00753F52">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D166E5" w:rsidRPr="00691D5E" w:rsidRDefault="00D166E5" w:rsidP="00753F52">
                  <w:pPr>
                    <w:framePr w:hSpace="180" w:wrap="around" w:vAnchor="page" w:hAnchor="margin" w:y="347"/>
                    <w:rPr>
                      <w:sz w:val="18"/>
                      <w:szCs w:val="18"/>
                    </w:rPr>
                  </w:pPr>
                </w:p>
              </w:tc>
            </w:tr>
            <w:tr w:rsidR="00D166E5" w:rsidRPr="006C1FA2" w14:paraId="718A4300" w14:textId="77777777" w:rsidTr="002D2E93">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BDFF262" w14:textId="14381DD3" w:rsidR="00D166E5" w:rsidRPr="0028367D" w:rsidRDefault="00D166E5" w:rsidP="00753F52">
                  <w:pPr>
                    <w:framePr w:hSpace="180" w:wrap="around" w:vAnchor="page" w:hAnchor="margin" w:y="347"/>
                    <w:rPr>
                      <w:sz w:val="20"/>
                    </w:rPr>
                  </w:pPr>
                  <w:r>
                    <w:t>1.1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2874D" w14:textId="02222C62" w:rsidR="00D166E5" w:rsidRPr="00691D5E" w:rsidRDefault="00D166E5" w:rsidP="00753F52">
                  <w:pPr>
                    <w:framePr w:hSpace="180" w:wrap="around" w:vAnchor="page" w:hAnchor="margin" w:y="347"/>
                    <w:rPr>
                      <w:sz w:val="18"/>
                      <w:szCs w:val="18"/>
                    </w:rPr>
                  </w:pPr>
                  <w:r w:rsidRPr="003D702A">
                    <w:rPr>
                      <w:b/>
                      <w:sz w:val="20"/>
                      <w:szCs w:val="20"/>
                    </w:rPr>
                    <w:t xml:space="preserve">Pelicula pentru ambalarea producției finite </w:t>
                  </w:r>
                  <w:r>
                    <w:rPr>
                      <w:b/>
                      <w:sz w:val="20"/>
                      <w:szCs w:val="20"/>
                    </w:rPr>
                    <w:t xml:space="preserve">650 mm </w:t>
                  </w:r>
                  <w:r w:rsidRPr="00D166E5">
                    <w:rPr>
                      <w:b/>
                      <w:sz w:val="20"/>
                      <w:szCs w:val="20"/>
                      <w:lang w:val="en-US"/>
                    </w:rPr>
                    <w:t xml:space="preserve">* 80 </w:t>
                  </w:r>
                  <w:r>
                    <w:rPr>
                      <w:b/>
                      <w:sz w:val="20"/>
                      <w:szCs w:val="20"/>
                      <w:lang w:val="en-US"/>
                    </w:rPr>
                    <w:t>mkm</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3BCC8889" w:rsidR="00D166E5" w:rsidRPr="00691D5E" w:rsidRDefault="00753F52" w:rsidP="00753F52">
                  <w:pPr>
                    <w:framePr w:hSpace="180" w:wrap="around" w:vAnchor="page" w:hAnchor="margin" w:y="347"/>
                    <w:rPr>
                      <w:sz w:val="18"/>
                      <w:szCs w:val="18"/>
                    </w:rPr>
                  </w:pPr>
                  <w:r>
                    <w:rPr>
                      <w:sz w:val="18"/>
                      <w:szCs w:val="18"/>
                    </w:rPr>
                    <w:t>kg</w:t>
                  </w:r>
                  <w:r w:rsidR="00D166E5" w:rsidRPr="00691D5E">
                    <w:rPr>
                      <w:sz w:val="18"/>
                      <w:szCs w:val="18"/>
                    </w:rPr>
                    <w:t>.</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7D789117" w:rsidR="00D166E5" w:rsidRPr="00691D5E" w:rsidRDefault="00D166E5" w:rsidP="00753F52">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D166E5" w:rsidRPr="00691D5E" w:rsidRDefault="00D166E5" w:rsidP="00753F52">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D166E5" w:rsidRPr="00691D5E" w:rsidRDefault="00D166E5" w:rsidP="00753F52">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D166E5" w:rsidRPr="00691D5E" w:rsidRDefault="00D166E5" w:rsidP="00753F52">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D166E5" w:rsidRPr="00691D5E" w:rsidRDefault="00D166E5" w:rsidP="00753F52">
                  <w:pPr>
                    <w:framePr w:hSpace="180" w:wrap="around" w:vAnchor="page" w:hAnchor="margin" w:y="347"/>
                    <w:rPr>
                      <w:sz w:val="18"/>
                      <w:szCs w:val="18"/>
                    </w:rPr>
                  </w:pPr>
                </w:p>
              </w:tc>
              <w:tc>
                <w:tcPr>
                  <w:tcW w:w="1211" w:type="dxa"/>
                  <w:gridSpan w:val="2"/>
                  <w:vMerge w:val="restart"/>
                  <w:tcBorders>
                    <w:top w:val="single" w:sz="4" w:space="0" w:color="auto"/>
                    <w:left w:val="single" w:sz="4" w:space="0" w:color="auto"/>
                    <w:right w:val="single" w:sz="4" w:space="0" w:color="auto"/>
                  </w:tcBorders>
                </w:tcPr>
                <w:p w14:paraId="645F5E7E" w14:textId="43700928" w:rsidR="00D166E5" w:rsidRPr="00A804D9" w:rsidRDefault="00D166E5" w:rsidP="00753F52">
                  <w:pPr>
                    <w:pStyle w:val="a"/>
                    <w:framePr w:hSpace="180" w:wrap="around" w:vAnchor="page" w:hAnchor="margin" w:y="347"/>
                    <w:numPr>
                      <w:ilvl w:val="0"/>
                      <w:numId w:val="0"/>
                    </w:numPr>
                    <w:shd w:val="clear" w:color="auto" w:fill="FFFFFF" w:themeFill="background1"/>
                    <w:tabs>
                      <w:tab w:val="right" w:pos="426"/>
                    </w:tabs>
                    <w:ind w:left="-61"/>
                    <w:rPr>
                      <w:sz w:val="16"/>
                      <w:szCs w:val="16"/>
                      <w:lang w:val="ro-MD"/>
                    </w:rPr>
                  </w:pPr>
                  <w:r>
                    <w:rPr>
                      <w:b/>
                      <w:sz w:val="16"/>
                      <w:szCs w:val="16"/>
                      <w:u w:val="single"/>
                      <w:lang w:val="ro-MD"/>
                    </w:rPr>
                    <w:t>]n termen de 30 de zile d</w:t>
                  </w:r>
                  <w:r w:rsidR="000E7520">
                    <w:rPr>
                      <w:b/>
                      <w:sz w:val="16"/>
                      <w:szCs w:val="16"/>
                      <w:u w:val="single"/>
                      <w:lang w:val="ro-MD"/>
                    </w:rPr>
                    <w:t>e</w:t>
                  </w:r>
                  <w:r>
                    <w:rPr>
                      <w:b/>
                      <w:sz w:val="16"/>
                      <w:szCs w:val="16"/>
                      <w:u w:val="single"/>
                      <w:lang w:val="ro-MD"/>
                    </w:rPr>
                    <w:t xml:space="preserve"> la semnarea contractului</w:t>
                  </w:r>
                </w:p>
                <w:p w14:paraId="055D90D7" w14:textId="72B9FE58" w:rsidR="00D166E5" w:rsidRPr="00A55AE7" w:rsidRDefault="00D166E5" w:rsidP="00753F52">
                  <w:pPr>
                    <w:framePr w:hSpace="180" w:wrap="around" w:vAnchor="page" w:hAnchor="margin" w:y="347"/>
                    <w:ind w:right="173"/>
                    <w:jc w:val="both"/>
                    <w:rPr>
                      <w:sz w:val="16"/>
                      <w:szCs w:val="16"/>
                    </w:rPr>
                  </w:pPr>
                </w:p>
              </w:tc>
            </w:tr>
            <w:tr w:rsidR="00D166E5" w:rsidRPr="006C1FA2" w14:paraId="1658B410" w14:textId="77777777" w:rsidTr="002D2E93">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4DBBD8C4" w14:textId="740D666B" w:rsidR="00D166E5" w:rsidRDefault="00D166E5" w:rsidP="00753F52">
                  <w:pPr>
                    <w:framePr w:hSpace="180" w:wrap="around" w:vAnchor="page" w:hAnchor="margin" w:y="347"/>
                  </w:pPr>
                  <w:r>
                    <w:t>1.2</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3A77A9E3" w14:textId="5E6697F0" w:rsidR="00D166E5" w:rsidRPr="00A804D9" w:rsidRDefault="00D166E5" w:rsidP="00753F52">
                  <w:pPr>
                    <w:framePr w:hSpace="180" w:wrap="around" w:vAnchor="page" w:hAnchor="margin" w:y="347"/>
                    <w:rPr>
                      <w:b/>
                      <w:sz w:val="20"/>
                      <w:szCs w:val="20"/>
                    </w:rPr>
                  </w:pPr>
                  <w:r w:rsidRPr="003D702A">
                    <w:rPr>
                      <w:b/>
                      <w:sz w:val="20"/>
                      <w:szCs w:val="20"/>
                    </w:rPr>
                    <w:t xml:space="preserve">Pelicula pentru ambalarea producției finite </w:t>
                  </w:r>
                  <w:r>
                    <w:rPr>
                      <w:b/>
                      <w:sz w:val="20"/>
                      <w:szCs w:val="20"/>
                    </w:rPr>
                    <w:t xml:space="preserve">800 mm </w:t>
                  </w:r>
                  <w:r w:rsidRPr="00D166E5">
                    <w:rPr>
                      <w:b/>
                      <w:sz w:val="20"/>
                      <w:szCs w:val="20"/>
                      <w:lang w:val="en-US"/>
                    </w:rPr>
                    <w:t xml:space="preserve">* 80 </w:t>
                  </w:r>
                  <w:r>
                    <w:rPr>
                      <w:b/>
                      <w:sz w:val="20"/>
                      <w:szCs w:val="20"/>
                      <w:lang w:val="en-US"/>
                    </w:rPr>
                    <w:t>mkm</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BBD40FC" w14:textId="5686B8E5" w:rsidR="00D166E5" w:rsidRPr="00691D5E" w:rsidRDefault="00753F52" w:rsidP="00753F52">
                  <w:pPr>
                    <w:framePr w:hSpace="180" w:wrap="around" w:vAnchor="page" w:hAnchor="margin" w:y="347"/>
                    <w:rPr>
                      <w:sz w:val="18"/>
                      <w:szCs w:val="18"/>
                    </w:rPr>
                  </w:pPr>
                  <w:r>
                    <w:rPr>
                      <w:sz w:val="18"/>
                      <w:szCs w:val="18"/>
                    </w:rPr>
                    <w:t>kg</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672BD04" w14:textId="77777777" w:rsidR="00D166E5" w:rsidRPr="00691D5E" w:rsidRDefault="00D166E5" w:rsidP="00753F52">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3ACA2882" w14:textId="77777777" w:rsidR="00D166E5" w:rsidRPr="00691D5E" w:rsidRDefault="00D166E5" w:rsidP="00753F52">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7880C5D6" w14:textId="77777777" w:rsidR="00D166E5" w:rsidRPr="00691D5E" w:rsidRDefault="00D166E5" w:rsidP="00753F52">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328EEF" w14:textId="77777777" w:rsidR="00D166E5" w:rsidRPr="00691D5E" w:rsidRDefault="00D166E5" w:rsidP="00753F52">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1A2721D" w14:textId="77777777" w:rsidR="00D166E5" w:rsidRPr="00691D5E" w:rsidRDefault="00D166E5" w:rsidP="00753F52">
                  <w:pPr>
                    <w:framePr w:hSpace="180" w:wrap="around" w:vAnchor="page" w:hAnchor="margin" w:y="347"/>
                    <w:rPr>
                      <w:sz w:val="18"/>
                      <w:szCs w:val="18"/>
                    </w:rPr>
                  </w:pPr>
                </w:p>
              </w:tc>
              <w:tc>
                <w:tcPr>
                  <w:tcW w:w="1211" w:type="dxa"/>
                  <w:gridSpan w:val="2"/>
                  <w:vMerge/>
                  <w:tcBorders>
                    <w:left w:val="single" w:sz="4" w:space="0" w:color="auto"/>
                    <w:right w:val="single" w:sz="4" w:space="0" w:color="auto"/>
                  </w:tcBorders>
                </w:tcPr>
                <w:p w14:paraId="6000B626" w14:textId="77777777" w:rsidR="00D166E5" w:rsidRPr="009E6D20" w:rsidRDefault="00D166E5" w:rsidP="00753F52">
                  <w:pPr>
                    <w:framePr w:hSpace="180" w:wrap="around" w:vAnchor="page" w:hAnchor="margin" w:y="347"/>
                    <w:jc w:val="both"/>
                    <w:rPr>
                      <w:sz w:val="16"/>
                      <w:szCs w:val="16"/>
                    </w:rPr>
                  </w:pPr>
                </w:p>
              </w:tc>
            </w:tr>
            <w:tr w:rsidR="000E7520" w:rsidRPr="006C1FA2" w14:paraId="2C1EC989" w14:textId="77777777" w:rsidTr="002D2E93">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D6FC652" w14:textId="77777777" w:rsidR="000E7520" w:rsidRDefault="000E7520" w:rsidP="00753F52">
                  <w:pPr>
                    <w:framePr w:hSpace="180" w:wrap="around" w:vAnchor="page" w:hAnchor="margin" w:y="347"/>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741816DF" w14:textId="5530649F" w:rsidR="000E7520" w:rsidRPr="003D702A" w:rsidRDefault="000E7520" w:rsidP="00753F52">
                  <w:pPr>
                    <w:framePr w:hSpace="180" w:wrap="around" w:vAnchor="page" w:hAnchor="margin" w:y="347"/>
                    <w:rPr>
                      <w:b/>
                      <w:sz w:val="20"/>
                      <w:szCs w:val="20"/>
                    </w:rPr>
                  </w:pPr>
                  <w:r>
                    <w:rPr>
                      <w:b/>
                      <w:sz w:val="20"/>
                      <w:szCs w:val="20"/>
                    </w:rPr>
                    <w:t>Lotul II</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5B32562E" w14:textId="77777777" w:rsidR="000E7520" w:rsidRPr="00691D5E" w:rsidRDefault="000E7520" w:rsidP="00753F52">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35211594" w14:textId="77777777" w:rsidR="000E7520" w:rsidRPr="00691D5E" w:rsidRDefault="000E7520" w:rsidP="00753F52">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514593B3" w14:textId="77777777" w:rsidR="000E7520" w:rsidRPr="00691D5E" w:rsidRDefault="000E7520" w:rsidP="00753F52">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7540180F" w14:textId="77777777" w:rsidR="000E7520" w:rsidRPr="00691D5E" w:rsidRDefault="000E7520" w:rsidP="00753F52">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E7F614" w14:textId="77777777" w:rsidR="000E7520" w:rsidRPr="00691D5E" w:rsidRDefault="000E7520" w:rsidP="00753F52">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BD83634" w14:textId="77777777" w:rsidR="000E7520" w:rsidRPr="00691D5E" w:rsidRDefault="000E7520" w:rsidP="00753F52">
                  <w:pPr>
                    <w:framePr w:hSpace="180" w:wrap="around" w:vAnchor="page" w:hAnchor="margin" w:y="347"/>
                    <w:rPr>
                      <w:sz w:val="18"/>
                      <w:szCs w:val="18"/>
                    </w:rPr>
                  </w:pPr>
                </w:p>
              </w:tc>
              <w:tc>
                <w:tcPr>
                  <w:tcW w:w="1211" w:type="dxa"/>
                  <w:gridSpan w:val="2"/>
                  <w:tcBorders>
                    <w:left w:val="single" w:sz="4" w:space="0" w:color="auto"/>
                    <w:right w:val="single" w:sz="4" w:space="0" w:color="auto"/>
                  </w:tcBorders>
                </w:tcPr>
                <w:p w14:paraId="30A45A09" w14:textId="77777777" w:rsidR="000E7520" w:rsidRPr="009E6D20" w:rsidRDefault="000E7520" w:rsidP="00753F52">
                  <w:pPr>
                    <w:framePr w:hSpace="180" w:wrap="around" w:vAnchor="page" w:hAnchor="margin" w:y="347"/>
                    <w:jc w:val="both"/>
                    <w:rPr>
                      <w:sz w:val="16"/>
                      <w:szCs w:val="16"/>
                    </w:rPr>
                  </w:pPr>
                </w:p>
              </w:tc>
            </w:tr>
            <w:tr w:rsidR="000E7520" w:rsidRPr="006C1FA2" w14:paraId="7B98E50F" w14:textId="77777777" w:rsidTr="002D2E93">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4266470" w14:textId="3C911B4D" w:rsidR="000E7520" w:rsidRDefault="000E7520" w:rsidP="00753F52">
                  <w:pPr>
                    <w:framePr w:hSpace="180" w:wrap="around" w:vAnchor="page" w:hAnchor="margin" w:y="347"/>
                  </w:pPr>
                  <w:r>
                    <w:t>2.1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3FE7E418" w14:textId="25D13643" w:rsidR="000E7520" w:rsidRPr="003D702A" w:rsidRDefault="000E7520" w:rsidP="00753F52">
                  <w:pPr>
                    <w:framePr w:hSpace="180" w:wrap="around" w:vAnchor="page" w:hAnchor="margin" w:y="347"/>
                    <w:rPr>
                      <w:b/>
                      <w:sz w:val="20"/>
                      <w:szCs w:val="20"/>
                    </w:rPr>
                  </w:pPr>
                  <w:r w:rsidRPr="00C54C18">
                    <w:rPr>
                      <w:rFonts w:cs="Arial"/>
                      <w:b/>
                      <w:bCs/>
                    </w:rPr>
                    <w:t>Pelicula pentru ambalarea producției finite 2435 mm*150</w:t>
                  </w:r>
                  <w:r w:rsidRPr="00B6361C">
                    <w:rPr>
                      <w:rFonts w:cs="Arial"/>
                      <w:b/>
                      <w:bCs/>
                    </w:rPr>
                    <w:t xml:space="preserve"> </w:t>
                  </w:r>
                  <w:r w:rsidRPr="00C54C18">
                    <w:rPr>
                      <w:rFonts w:cs="Arial"/>
                      <w:b/>
                      <w:bCs/>
                    </w:rPr>
                    <w:t>mkm</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E264A88" w14:textId="2AC94937" w:rsidR="000E7520" w:rsidRPr="00691D5E" w:rsidRDefault="00753F52" w:rsidP="00753F52">
                  <w:pPr>
                    <w:framePr w:hSpace="180" w:wrap="around" w:vAnchor="page" w:hAnchor="margin" w:y="347"/>
                    <w:rPr>
                      <w:sz w:val="18"/>
                      <w:szCs w:val="18"/>
                    </w:rPr>
                  </w:pPr>
                  <w:r>
                    <w:rPr>
                      <w:sz w:val="18"/>
                      <w:szCs w:val="18"/>
                    </w:rPr>
                    <w:t>kg</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5E0606C4" w14:textId="77777777" w:rsidR="000E7520" w:rsidRPr="00691D5E" w:rsidRDefault="000E7520" w:rsidP="00753F52">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283E725C" w14:textId="77777777" w:rsidR="000E7520" w:rsidRPr="00691D5E" w:rsidRDefault="000E7520" w:rsidP="00753F52">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7EB5EF23" w14:textId="77777777" w:rsidR="000E7520" w:rsidRPr="00691D5E" w:rsidRDefault="000E7520" w:rsidP="00753F52">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A40901" w14:textId="77777777" w:rsidR="000E7520" w:rsidRPr="00691D5E" w:rsidRDefault="000E7520" w:rsidP="00753F52">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43FA256F" w14:textId="77777777" w:rsidR="000E7520" w:rsidRPr="00691D5E" w:rsidRDefault="000E7520" w:rsidP="00753F52">
                  <w:pPr>
                    <w:framePr w:hSpace="180" w:wrap="around" w:vAnchor="page" w:hAnchor="margin" w:y="347"/>
                    <w:rPr>
                      <w:sz w:val="18"/>
                      <w:szCs w:val="18"/>
                    </w:rPr>
                  </w:pPr>
                </w:p>
              </w:tc>
              <w:tc>
                <w:tcPr>
                  <w:tcW w:w="1211" w:type="dxa"/>
                  <w:gridSpan w:val="2"/>
                  <w:tcBorders>
                    <w:left w:val="single" w:sz="4" w:space="0" w:color="auto"/>
                    <w:right w:val="single" w:sz="4" w:space="0" w:color="auto"/>
                  </w:tcBorders>
                </w:tcPr>
                <w:p w14:paraId="6E7AE465" w14:textId="77777777" w:rsidR="000E7520" w:rsidRPr="009E6D20" w:rsidRDefault="000E7520" w:rsidP="00753F52">
                  <w:pPr>
                    <w:framePr w:hSpace="180" w:wrap="around" w:vAnchor="page" w:hAnchor="margin" w:y="347"/>
                    <w:jc w:val="both"/>
                    <w:rPr>
                      <w:sz w:val="16"/>
                      <w:szCs w:val="16"/>
                    </w:rPr>
                  </w:pPr>
                </w:p>
              </w:tc>
            </w:tr>
            <w:tr w:rsidR="000E7520"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0E7520" w:rsidRPr="0028367D" w:rsidRDefault="000E7520" w:rsidP="00753F52">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0E7520" w:rsidRPr="00691D5E" w:rsidRDefault="000E7520" w:rsidP="00753F52">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0E7520" w:rsidRPr="00691D5E" w:rsidRDefault="000E7520" w:rsidP="00753F52">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0E7520" w:rsidRPr="00691D5E" w:rsidRDefault="000E7520" w:rsidP="00753F52">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0E7520" w:rsidRPr="00691D5E" w:rsidRDefault="000E7520" w:rsidP="00753F52">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0E7520" w:rsidRPr="00691D5E" w:rsidRDefault="000E7520" w:rsidP="00753F52">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0E7520" w:rsidRPr="00691D5E" w:rsidRDefault="000E7520" w:rsidP="00753F52">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0E7520" w:rsidRPr="00691D5E" w:rsidRDefault="000E7520" w:rsidP="00753F52">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0E7520" w:rsidRPr="00691D5E" w:rsidRDefault="000E7520" w:rsidP="00753F52">
                  <w:pPr>
                    <w:framePr w:hSpace="180" w:wrap="around" w:vAnchor="page" w:hAnchor="margin" w:y="347"/>
                    <w:rPr>
                      <w:sz w:val="18"/>
                      <w:szCs w:val="18"/>
                    </w:rPr>
                  </w:pPr>
                </w:p>
              </w:tc>
            </w:tr>
            <w:tr w:rsidR="000E7520"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0E7520" w:rsidRPr="0028367D" w:rsidRDefault="000E7520" w:rsidP="00753F52">
                  <w:pPr>
                    <w:framePr w:hSpace="180" w:wrap="around" w:vAnchor="page" w:hAnchor="margin" w:y="347"/>
                    <w:tabs>
                      <w:tab w:val="left" w:pos="6120"/>
                    </w:tabs>
                    <w:rPr>
                      <w:sz w:val="20"/>
                    </w:rPr>
                  </w:pPr>
                </w:p>
                <w:p w14:paraId="2E7BB796" w14:textId="77777777" w:rsidR="000E7520" w:rsidRPr="0028367D" w:rsidRDefault="000E7520" w:rsidP="00753F52">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0E7520" w:rsidRPr="0028367D" w:rsidRDefault="000E7520" w:rsidP="00753F52">
                  <w:pPr>
                    <w:framePr w:hSpace="180" w:wrap="around" w:vAnchor="page" w:hAnchor="margin" w:y="347"/>
                    <w:rPr>
                      <w:sz w:val="20"/>
                    </w:rPr>
                  </w:pPr>
                </w:p>
                <w:p w14:paraId="1029A9A5" w14:textId="4360CD36" w:rsidR="000E7520" w:rsidRPr="0028367D" w:rsidRDefault="000E7520" w:rsidP="00753F52">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0E7520" w:rsidRPr="0028367D" w:rsidRDefault="000E7520" w:rsidP="00753F52">
                  <w:pPr>
                    <w:framePr w:hSpace="180" w:wrap="around" w:vAnchor="page" w:hAnchor="margin" w:y="347"/>
                    <w:tabs>
                      <w:tab w:val="left" w:pos="6120"/>
                    </w:tabs>
                    <w:rPr>
                      <w:sz w:val="20"/>
                    </w:rPr>
                  </w:pPr>
                </w:p>
              </w:tc>
            </w:tr>
            <w:tr w:rsidR="000E7520"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0E7520" w:rsidRPr="00C00499" w:rsidRDefault="000E7520" w:rsidP="00753F52">
                  <w:pPr>
                    <w:framePr w:hSpace="180" w:wrap="around" w:vAnchor="page" w:hAnchor="margin" w:y="347"/>
                    <w:tabs>
                      <w:tab w:val="left" w:pos="6120"/>
                    </w:tabs>
                  </w:pPr>
                </w:p>
              </w:tc>
            </w:tr>
          </w:tbl>
          <w:p w14:paraId="0572A7AB" w14:textId="77777777" w:rsidR="00361373" w:rsidRPr="00C00499" w:rsidRDefault="00361373" w:rsidP="00361373">
            <w:pPr>
              <w:rPr>
                <w:bCs/>
                <w:iCs/>
              </w:rPr>
            </w:pPr>
          </w:p>
        </w:tc>
      </w:tr>
    </w:tbl>
    <w:p w14:paraId="2E899B8E" w14:textId="77777777" w:rsidR="00B41118" w:rsidRPr="00C00499" w:rsidRDefault="00B41118" w:rsidP="00B41118">
      <w:pPr>
        <w:rPr>
          <w:b/>
          <w:lang w:val="en-US"/>
        </w:rPr>
        <w:sectPr w:rsidR="00B41118" w:rsidRPr="00C00499" w:rsidSect="001D2D1B">
          <w:footerReference w:type="default" r:id="rId10"/>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77777777" w:rsidR="00AE077C" w:rsidRPr="00B41118" w:rsidRDefault="00AE077C" w:rsidP="00B41118"/>
    <w:sectPr w:rsidR="00AE077C" w:rsidRPr="00B4111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1FAB7" w14:textId="77777777" w:rsidR="006C4C77" w:rsidRDefault="006C4C77" w:rsidP="00B41118">
      <w:r>
        <w:separator/>
      </w:r>
    </w:p>
  </w:endnote>
  <w:endnote w:type="continuationSeparator" w:id="0">
    <w:p w14:paraId="20D6B98B" w14:textId="77777777" w:rsidR="006C4C77" w:rsidRDefault="006C4C77"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14104F">
      <w:t>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2B6B" w14:textId="77777777" w:rsidR="008F0A97" w:rsidRDefault="008F0A9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D15A6" w14:textId="77777777" w:rsidR="006C4C77" w:rsidRDefault="006C4C77" w:rsidP="00B41118">
      <w:r>
        <w:separator/>
      </w:r>
    </w:p>
  </w:footnote>
  <w:footnote w:type="continuationSeparator" w:id="0">
    <w:p w14:paraId="6AB0CC80" w14:textId="77777777" w:rsidR="006C4C77" w:rsidRDefault="006C4C77"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7"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0"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2"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473038A"/>
    <w:multiLevelType w:val="multilevel"/>
    <w:tmpl w:val="D018D6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6"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1"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38"/>
  </w:num>
  <w:num w:numId="2" w16cid:durableId="56517093">
    <w:abstractNumId w:val="50"/>
  </w:num>
  <w:num w:numId="3" w16cid:durableId="588730261">
    <w:abstractNumId w:val="4"/>
  </w:num>
  <w:num w:numId="4" w16cid:durableId="1707490265">
    <w:abstractNumId w:val="9"/>
  </w:num>
  <w:num w:numId="5" w16cid:durableId="976758729">
    <w:abstractNumId w:val="31"/>
  </w:num>
  <w:num w:numId="6" w16cid:durableId="354619081">
    <w:abstractNumId w:val="51"/>
  </w:num>
  <w:num w:numId="7" w16cid:durableId="135487793">
    <w:abstractNumId w:val="29"/>
  </w:num>
  <w:num w:numId="8" w16cid:durableId="38361745">
    <w:abstractNumId w:val="20"/>
  </w:num>
  <w:num w:numId="9" w16cid:durableId="1103110464">
    <w:abstractNumId w:val="46"/>
  </w:num>
  <w:num w:numId="10" w16cid:durableId="535193858">
    <w:abstractNumId w:val="26"/>
  </w:num>
  <w:num w:numId="11" w16cid:durableId="1487668071">
    <w:abstractNumId w:val="18"/>
  </w:num>
  <w:num w:numId="12" w16cid:durableId="1475952268">
    <w:abstractNumId w:val="21"/>
  </w:num>
  <w:num w:numId="13" w16cid:durableId="1980256820">
    <w:abstractNumId w:val="19"/>
  </w:num>
  <w:num w:numId="14" w16cid:durableId="1270435146">
    <w:abstractNumId w:val="40"/>
  </w:num>
  <w:num w:numId="15" w16cid:durableId="1836415302">
    <w:abstractNumId w:val="48"/>
  </w:num>
  <w:num w:numId="16" w16cid:durableId="1785996427">
    <w:abstractNumId w:val="23"/>
  </w:num>
  <w:num w:numId="17" w16cid:durableId="1040858608">
    <w:abstractNumId w:val="12"/>
  </w:num>
  <w:num w:numId="18" w16cid:durableId="1699115590">
    <w:abstractNumId w:val="24"/>
  </w:num>
  <w:num w:numId="19" w16cid:durableId="1190684879">
    <w:abstractNumId w:val="34"/>
  </w:num>
  <w:num w:numId="20" w16cid:durableId="143133323">
    <w:abstractNumId w:val="17"/>
  </w:num>
  <w:num w:numId="21" w16cid:durableId="765421937">
    <w:abstractNumId w:val="27"/>
  </w:num>
  <w:num w:numId="22" w16cid:durableId="338310872">
    <w:abstractNumId w:val="13"/>
  </w:num>
  <w:num w:numId="23" w16cid:durableId="1673872463">
    <w:abstractNumId w:val="33"/>
  </w:num>
  <w:num w:numId="24" w16cid:durableId="556860942">
    <w:abstractNumId w:val="2"/>
  </w:num>
  <w:num w:numId="25" w16cid:durableId="1648438982">
    <w:abstractNumId w:val="1"/>
  </w:num>
  <w:num w:numId="26" w16cid:durableId="274795692">
    <w:abstractNumId w:val="43"/>
  </w:num>
  <w:num w:numId="27" w16cid:durableId="1987783025">
    <w:abstractNumId w:val="37"/>
  </w:num>
  <w:num w:numId="28" w16cid:durableId="1723751599">
    <w:abstractNumId w:val="52"/>
  </w:num>
  <w:num w:numId="29" w16cid:durableId="375786234">
    <w:abstractNumId w:val="45"/>
  </w:num>
  <w:num w:numId="30" w16cid:durableId="1776751129">
    <w:abstractNumId w:val="16"/>
  </w:num>
  <w:num w:numId="31" w16cid:durableId="2005471922">
    <w:abstractNumId w:val="11"/>
  </w:num>
  <w:num w:numId="32" w16cid:durableId="581566984">
    <w:abstractNumId w:val="6"/>
  </w:num>
  <w:num w:numId="33" w16cid:durableId="740831879">
    <w:abstractNumId w:val="36"/>
  </w:num>
  <w:num w:numId="34" w16cid:durableId="1314724142">
    <w:abstractNumId w:val="8"/>
  </w:num>
  <w:num w:numId="35" w16cid:durableId="136534496">
    <w:abstractNumId w:val="35"/>
  </w:num>
  <w:num w:numId="36" w16cid:durableId="538519029">
    <w:abstractNumId w:val="28"/>
  </w:num>
  <w:num w:numId="37" w16cid:durableId="1108549035">
    <w:abstractNumId w:val="25"/>
  </w:num>
  <w:num w:numId="38" w16cid:durableId="15773986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072987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40986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3031610">
    <w:abstractNumId w:val="4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4149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004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8403677">
    <w:abstractNumId w:val="42"/>
  </w:num>
  <w:num w:numId="45" w16cid:durableId="1714496294">
    <w:abstractNumId w:val="10"/>
  </w:num>
  <w:num w:numId="46" w16cid:durableId="2126345304">
    <w:abstractNumId w:val="49"/>
  </w:num>
  <w:num w:numId="47" w16cid:durableId="2088568906">
    <w:abstractNumId w:val="44"/>
  </w:num>
  <w:num w:numId="48" w16cid:durableId="1394813260">
    <w:abstractNumId w:val="22"/>
  </w:num>
  <w:num w:numId="49" w16cid:durableId="1310792911">
    <w:abstractNumId w:val="14"/>
  </w:num>
  <w:num w:numId="50" w16cid:durableId="330067702">
    <w:abstractNumId w:val="30"/>
  </w:num>
  <w:num w:numId="51" w16cid:durableId="2068456297">
    <w:abstractNumId w:val="3"/>
  </w:num>
  <w:num w:numId="52" w16cid:durableId="545917198">
    <w:abstractNumId w:val="0"/>
  </w:num>
  <w:num w:numId="53" w16cid:durableId="963268574">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AA9"/>
    <w:rsid w:val="00042278"/>
    <w:rsid w:val="00060187"/>
    <w:rsid w:val="00060207"/>
    <w:rsid w:val="000717F2"/>
    <w:rsid w:val="00085031"/>
    <w:rsid w:val="0008574A"/>
    <w:rsid w:val="000B4A02"/>
    <w:rsid w:val="000C02B3"/>
    <w:rsid w:val="000C05DD"/>
    <w:rsid w:val="000C0843"/>
    <w:rsid w:val="000C3CAA"/>
    <w:rsid w:val="000C6CC0"/>
    <w:rsid w:val="000C6FB7"/>
    <w:rsid w:val="000D1238"/>
    <w:rsid w:val="000E7520"/>
    <w:rsid w:val="000F6CC7"/>
    <w:rsid w:val="00116B60"/>
    <w:rsid w:val="00126D0C"/>
    <w:rsid w:val="00135974"/>
    <w:rsid w:val="00140A5D"/>
    <w:rsid w:val="0014104F"/>
    <w:rsid w:val="0014352C"/>
    <w:rsid w:val="00143934"/>
    <w:rsid w:val="00144607"/>
    <w:rsid w:val="00156AEA"/>
    <w:rsid w:val="0016096F"/>
    <w:rsid w:val="0016476A"/>
    <w:rsid w:val="00176A7B"/>
    <w:rsid w:val="00190A98"/>
    <w:rsid w:val="001A2668"/>
    <w:rsid w:val="001A69CA"/>
    <w:rsid w:val="001A76F1"/>
    <w:rsid w:val="001B7D1B"/>
    <w:rsid w:val="001C1A2C"/>
    <w:rsid w:val="001C7404"/>
    <w:rsid w:val="001C766F"/>
    <w:rsid w:val="001D2D1B"/>
    <w:rsid w:val="001E08F6"/>
    <w:rsid w:val="001E34D6"/>
    <w:rsid w:val="0020610C"/>
    <w:rsid w:val="00216CFD"/>
    <w:rsid w:val="00220C08"/>
    <w:rsid w:val="0022594E"/>
    <w:rsid w:val="002613F5"/>
    <w:rsid w:val="002724A2"/>
    <w:rsid w:val="002822C6"/>
    <w:rsid w:val="00282527"/>
    <w:rsid w:val="00284711"/>
    <w:rsid w:val="00284B1E"/>
    <w:rsid w:val="00285830"/>
    <w:rsid w:val="00294B4B"/>
    <w:rsid w:val="002B1A26"/>
    <w:rsid w:val="002B5D14"/>
    <w:rsid w:val="002C347F"/>
    <w:rsid w:val="002C4161"/>
    <w:rsid w:val="002D10C6"/>
    <w:rsid w:val="002D3645"/>
    <w:rsid w:val="002D5332"/>
    <w:rsid w:val="002E7E69"/>
    <w:rsid w:val="002F415C"/>
    <w:rsid w:val="002F4B02"/>
    <w:rsid w:val="002F5476"/>
    <w:rsid w:val="003146D1"/>
    <w:rsid w:val="003153BF"/>
    <w:rsid w:val="003220F9"/>
    <w:rsid w:val="003238C8"/>
    <w:rsid w:val="0032628C"/>
    <w:rsid w:val="00336562"/>
    <w:rsid w:val="00336926"/>
    <w:rsid w:val="00340938"/>
    <w:rsid w:val="003469B7"/>
    <w:rsid w:val="00351743"/>
    <w:rsid w:val="00361373"/>
    <w:rsid w:val="00393E77"/>
    <w:rsid w:val="0039477B"/>
    <w:rsid w:val="003A2ACB"/>
    <w:rsid w:val="003A2DB8"/>
    <w:rsid w:val="003B0A93"/>
    <w:rsid w:val="003B10AE"/>
    <w:rsid w:val="003D702A"/>
    <w:rsid w:val="003E528F"/>
    <w:rsid w:val="003F7DD9"/>
    <w:rsid w:val="00415B26"/>
    <w:rsid w:val="00417D16"/>
    <w:rsid w:val="00423CF8"/>
    <w:rsid w:val="0042631C"/>
    <w:rsid w:val="0044046C"/>
    <w:rsid w:val="00442711"/>
    <w:rsid w:val="004459F1"/>
    <w:rsid w:val="004533D3"/>
    <w:rsid w:val="004556DB"/>
    <w:rsid w:val="00465A00"/>
    <w:rsid w:val="004762E5"/>
    <w:rsid w:val="00477C3D"/>
    <w:rsid w:val="0048147D"/>
    <w:rsid w:val="00491157"/>
    <w:rsid w:val="00492426"/>
    <w:rsid w:val="004A2E2D"/>
    <w:rsid w:val="004A55A9"/>
    <w:rsid w:val="004A7140"/>
    <w:rsid w:val="004A7BA2"/>
    <w:rsid w:val="004B7F69"/>
    <w:rsid w:val="004C0165"/>
    <w:rsid w:val="004C794C"/>
    <w:rsid w:val="004D1DE1"/>
    <w:rsid w:val="004D209A"/>
    <w:rsid w:val="004D2E59"/>
    <w:rsid w:val="004D356A"/>
    <w:rsid w:val="0050205D"/>
    <w:rsid w:val="005145C6"/>
    <w:rsid w:val="005215F1"/>
    <w:rsid w:val="00533A89"/>
    <w:rsid w:val="00552489"/>
    <w:rsid w:val="00556D1C"/>
    <w:rsid w:val="005607C1"/>
    <w:rsid w:val="005703E8"/>
    <w:rsid w:val="0057261D"/>
    <w:rsid w:val="005B1971"/>
    <w:rsid w:val="005D1D61"/>
    <w:rsid w:val="005D6164"/>
    <w:rsid w:val="005E26B3"/>
    <w:rsid w:val="005E5FF2"/>
    <w:rsid w:val="005F0BDE"/>
    <w:rsid w:val="005F40EC"/>
    <w:rsid w:val="0060696A"/>
    <w:rsid w:val="00617CFE"/>
    <w:rsid w:val="00637DC5"/>
    <w:rsid w:val="00645C2F"/>
    <w:rsid w:val="00646034"/>
    <w:rsid w:val="00662281"/>
    <w:rsid w:val="006643AA"/>
    <w:rsid w:val="00676167"/>
    <w:rsid w:val="006818A1"/>
    <w:rsid w:val="00681CAA"/>
    <w:rsid w:val="00691D5E"/>
    <w:rsid w:val="006B2EBE"/>
    <w:rsid w:val="006B6D88"/>
    <w:rsid w:val="006B7E7E"/>
    <w:rsid w:val="006C4C77"/>
    <w:rsid w:val="006D7723"/>
    <w:rsid w:val="006E4365"/>
    <w:rsid w:val="006F18C8"/>
    <w:rsid w:val="00700F39"/>
    <w:rsid w:val="00712638"/>
    <w:rsid w:val="007252EB"/>
    <w:rsid w:val="00733877"/>
    <w:rsid w:val="00742F83"/>
    <w:rsid w:val="007434B9"/>
    <w:rsid w:val="00745AF1"/>
    <w:rsid w:val="007528B6"/>
    <w:rsid w:val="00753DF8"/>
    <w:rsid w:val="00753F52"/>
    <w:rsid w:val="0076242C"/>
    <w:rsid w:val="00762F41"/>
    <w:rsid w:val="0076799C"/>
    <w:rsid w:val="00782A18"/>
    <w:rsid w:val="0079498E"/>
    <w:rsid w:val="00797613"/>
    <w:rsid w:val="007B3079"/>
    <w:rsid w:val="007B6C7B"/>
    <w:rsid w:val="007C1B21"/>
    <w:rsid w:val="007C5BBF"/>
    <w:rsid w:val="007C791F"/>
    <w:rsid w:val="007E0229"/>
    <w:rsid w:val="007E031A"/>
    <w:rsid w:val="007E3C51"/>
    <w:rsid w:val="007E4262"/>
    <w:rsid w:val="007F181A"/>
    <w:rsid w:val="00815444"/>
    <w:rsid w:val="008236C0"/>
    <w:rsid w:val="00823A1B"/>
    <w:rsid w:val="008265C7"/>
    <w:rsid w:val="00832453"/>
    <w:rsid w:val="00834A6A"/>
    <w:rsid w:val="00867A1D"/>
    <w:rsid w:val="00870DB0"/>
    <w:rsid w:val="00873C90"/>
    <w:rsid w:val="00874386"/>
    <w:rsid w:val="00874C9F"/>
    <w:rsid w:val="008825AD"/>
    <w:rsid w:val="00883F5C"/>
    <w:rsid w:val="00886F72"/>
    <w:rsid w:val="00893741"/>
    <w:rsid w:val="00893948"/>
    <w:rsid w:val="008A480C"/>
    <w:rsid w:val="008A4EA6"/>
    <w:rsid w:val="008C3A59"/>
    <w:rsid w:val="008C61F6"/>
    <w:rsid w:val="008C7482"/>
    <w:rsid w:val="008E5BA1"/>
    <w:rsid w:val="008F0A97"/>
    <w:rsid w:val="008F7800"/>
    <w:rsid w:val="008F7AF6"/>
    <w:rsid w:val="00901BF2"/>
    <w:rsid w:val="00915B1C"/>
    <w:rsid w:val="0092048E"/>
    <w:rsid w:val="00941DDE"/>
    <w:rsid w:val="009458A7"/>
    <w:rsid w:val="0094706F"/>
    <w:rsid w:val="009667D8"/>
    <w:rsid w:val="009725C3"/>
    <w:rsid w:val="00984DE7"/>
    <w:rsid w:val="009930BF"/>
    <w:rsid w:val="00994607"/>
    <w:rsid w:val="009B5529"/>
    <w:rsid w:val="009C0D95"/>
    <w:rsid w:val="009D36F7"/>
    <w:rsid w:val="009E4CFC"/>
    <w:rsid w:val="009E6D20"/>
    <w:rsid w:val="009F26CF"/>
    <w:rsid w:val="00A0110C"/>
    <w:rsid w:val="00A01D95"/>
    <w:rsid w:val="00A01E0B"/>
    <w:rsid w:val="00A04480"/>
    <w:rsid w:val="00A20B9F"/>
    <w:rsid w:val="00A258ED"/>
    <w:rsid w:val="00A26FB5"/>
    <w:rsid w:val="00A31E76"/>
    <w:rsid w:val="00A374DB"/>
    <w:rsid w:val="00A40262"/>
    <w:rsid w:val="00A51DA6"/>
    <w:rsid w:val="00A52989"/>
    <w:rsid w:val="00A52C7C"/>
    <w:rsid w:val="00A55AE7"/>
    <w:rsid w:val="00A7275B"/>
    <w:rsid w:val="00A7492C"/>
    <w:rsid w:val="00A76B48"/>
    <w:rsid w:val="00A804D9"/>
    <w:rsid w:val="00A86CC9"/>
    <w:rsid w:val="00A91632"/>
    <w:rsid w:val="00A9374D"/>
    <w:rsid w:val="00A94D7A"/>
    <w:rsid w:val="00A951F9"/>
    <w:rsid w:val="00AE077C"/>
    <w:rsid w:val="00AE1222"/>
    <w:rsid w:val="00AE466A"/>
    <w:rsid w:val="00AE78A2"/>
    <w:rsid w:val="00AF63C1"/>
    <w:rsid w:val="00B01ECB"/>
    <w:rsid w:val="00B25675"/>
    <w:rsid w:val="00B26876"/>
    <w:rsid w:val="00B35349"/>
    <w:rsid w:val="00B41118"/>
    <w:rsid w:val="00B432B2"/>
    <w:rsid w:val="00B45D66"/>
    <w:rsid w:val="00B61AA2"/>
    <w:rsid w:val="00B627A6"/>
    <w:rsid w:val="00B6678C"/>
    <w:rsid w:val="00B723AD"/>
    <w:rsid w:val="00B84C47"/>
    <w:rsid w:val="00B95781"/>
    <w:rsid w:val="00BA1FC0"/>
    <w:rsid w:val="00BA70BD"/>
    <w:rsid w:val="00BB007B"/>
    <w:rsid w:val="00BC7112"/>
    <w:rsid w:val="00BD500B"/>
    <w:rsid w:val="00BE31E8"/>
    <w:rsid w:val="00BE42AD"/>
    <w:rsid w:val="00BE5480"/>
    <w:rsid w:val="00BE750A"/>
    <w:rsid w:val="00BF2104"/>
    <w:rsid w:val="00BF2900"/>
    <w:rsid w:val="00BF351A"/>
    <w:rsid w:val="00BF64F3"/>
    <w:rsid w:val="00C04F08"/>
    <w:rsid w:val="00C064C6"/>
    <w:rsid w:val="00C06703"/>
    <w:rsid w:val="00C13213"/>
    <w:rsid w:val="00C2016B"/>
    <w:rsid w:val="00C3216F"/>
    <w:rsid w:val="00C4106D"/>
    <w:rsid w:val="00C64A8B"/>
    <w:rsid w:val="00C66D13"/>
    <w:rsid w:val="00C83084"/>
    <w:rsid w:val="00C902F1"/>
    <w:rsid w:val="00CA4EB4"/>
    <w:rsid w:val="00CA70B0"/>
    <w:rsid w:val="00CB3E4D"/>
    <w:rsid w:val="00CC1166"/>
    <w:rsid w:val="00CC1DED"/>
    <w:rsid w:val="00CC4155"/>
    <w:rsid w:val="00CC6C45"/>
    <w:rsid w:val="00CE23A6"/>
    <w:rsid w:val="00D128AF"/>
    <w:rsid w:val="00D166E5"/>
    <w:rsid w:val="00D20709"/>
    <w:rsid w:val="00D23B84"/>
    <w:rsid w:val="00D30E71"/>
    <w:rsid w:val="00D42569"/>
    <w:rsid w:val="00D5079A"/>
    <w:rsid w:val="00D53E7A"/>
    <w:rsid w:val="00D82AD1"/>
    <w:rsid w:val="00D9178D"/>
    <w:rsid w:val="00D93C77"/>
    <w:rsid w:val="00DB5013"/>
    <w:rsid w:val="00DC6C0A"/>
    <w:rsid w:val="00DD144F"/>
    <w:rsid w:val="00DE3C74"/>
    <w:rsid w:val="00DE77D5"/>
    <w:rsid w:val="00DF0397"/>
    <w:rsid w:val="00E01858"/>
    <w:rsid w:val="00E245A4"/>
    <w:rsid w:val="00E323C7"/>
    <w:rsid w:val="00E43997"/>
    <w:rsid w:val="00E44F1E"/>
    <w:rsid w:val="00E527B5"/>
    <w:rsid w:val="00E550D6"/>
    <w:rsid w:val="00E5627C"/>
    <w:rsid w:val="00E6227E"/>
    <w:rsid w:val="00E876A4"/>
    <w:rsid w:val="00E91C02"/>
    <w:rsid w:val="00E9672E"/>
    <w:rsid w:val="00EA1F8A"/>
    <w:rsid w:val="00EA44A1"/>
    <w:rsid w:val="00EB272D"/>
    <w:rsid w:val="00EB6027"/>
    <w:rsid w:val="00ED6660"/>
    <w:rsid w:val="00EE30F9"/>
    <w:rsid w:val="00EF2711"/>
    <w:rsid w:val="00EF6424"/>
    <w:rsid w:val="00F10250"/>
    <w:rsid w:val="00F2556B"/>
    <w:rsid w:val="00F32257"/>
    <w:rsid w:val="00F32A32"/>
    <w:rsid w:val="00F34645"/>
    <w:rsid w:val="00F356DD"/>
    <w:rsid w:val="00F627A5"/>
    <w:rsid w:val="00F705FD"/>
    <w:rsid w:val="00F713D1"/>
    <w:rsid w:val="00F80B64"/>
    <w:rsid w:val="00F80BB0"/>
    <w:rsid w:val="00F85B36"/>
    <w:rsid w:val="00F86357"/>
    <w:rsid w:val="00FA2671"/>
    <w:rsid w:val="00FA31BA"/>
    <w:rsid w:val="00FA3372"/>
    <w:rsid w:val="00FA43CE"/>
    <w:rsid w:val="00FB4E2E"/>
    <w:rsid w:val="00FC4B66"/>
    <w:rsid w:val="00FC6817"/>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uiPriority w:val="34"/>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link w:val="Bodytext20"/>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
    <w:uiPriority w:val="99"/>
    <w:qFormat/>
    <w:locked/>
    <w:rsid w:val="00A804D9"/>
    <w:rPr>
      <w:rFonts w:ascii="Arial" w:eastAsia="Arial" w:hAnsi="Arial" w:cs="Arial"/>
      <w:i/>
      <w:iCs/>
      <w:shd w:val="clear" w:color="auto" w:fill="FFFFFF"/>
      <w:lang w:val="ru-RU"/>
    </w:rPr>
  </w:style>
  <w:style w:type="paragraph" w:customStyle="1" w:styleId="Bodytext21">
    <w:name w:val="Body text (2)1"/>
    <w:basedOn w:val="a0"/>
    <w:uiPriority w:val="99"/>
    <w:qFormat/>
    <w:rsid w:val="00DE3C74"/>
    <w:pPr>
      <w:widowControl w:val="0"/>
      <w:shd w:val="clear" w:color="auto" w:fill="FFFFFF"/>
      <w:suppressAutoHyphens/>
      <w:spacing w:after="240" w:line="259" w:lineRule="exact"/>
      <w:ind w:hanging="340"/>
    </w:pPr>
    <w:rPr>
      <w:rFonts w:eastAsiaTheme="minorHAnsi"/>
      <w:b/>
      <w:bCs/>
      <w:noProof w:val="0"/>
      <w:sz w:val="20"/>
      <w:szCs w:val="20"/>
      <w:lang w:val="ru-RU"/>
    </w:rPr>
  </w:style>
  <w:style w:type="character" w:customStyle="1" w:styleId="Bodytext2Italic">
    <w:name w:val="Body text (2) + Italic"/>
    <w:basedOn w:val="a1"/>
    <w:uiPriority w:val="99"/>
    <w:qFormat/>
    <w:rsid w:val="00A9374D"/>
    <w:rPr>
      <w:rFonts w:ascii="Times New Roman" w:hAnsi="Times New Roman" w:cs="Times New Roman"/>
      <w:i/>
      <w:iCs/>
      <w:sz w:val="20"/>
      <w:szCs w:val="20"/>
      <w:u w:val="none"/>
    </w:rPr>
  </w:style>
  <w:style w:type="character" w:customStyle="1" w:styleId="Bodytext5">
    <w:name w:val="Body text (5)_"/>
    <w:basedOn w:val="a1"/>
    <w:link w:val="Bodytext51"/>
    <w:uiPriority w:val="99"/>
    <w:qFormat/>
    <w:locked/>
    <w:rsid w:val="00A9374D"/>
    <w:rPr>
      <w:rFonts w:ascii="Times New Roman" w:hAnsi="Times New Roman" w:cs="Times New Roman"/>
      <w:sz w:val="20"/>
      <w:szCs w:val="20"/>
      <w:shd w:val="clear" w:color="auto" w:fill="FFFFFF"/>
    </w:rPr>
  </w:style>
  <w:style w:type="paragraph" w:customStyle="1" w:styleId="Bodytext41">
    <w:name w:val="Body text (4)1"/>
    <w:basedOn w:val="a0"/>
    <w:uiPriority w:val="99"/>
    <w:qFormat/>
    <w:rsid w:val="00A9374D"/>
    <w:pPr>
      <w:widowControl w:val="0"/>
      <w:shd w:val="clear" w:color="auto" w:fill="FFFFFF"/>
      <w:suppressAutoHyphens/>
      <w:spacing w:line="195" w:lineRule="exact"/>
    </w:pPr>
    <w:rPr>
      <w:rFonts w:eastAsiaTheme="minorEastAsia"/>
      <w:i/>
      <w:iCs/>
      <w:noProof w:val="0"/>
      <w:sz w:val="16"/>
      <w:szCs w:val="16"/>
      <w:lang w:eastAsia="zh-CN"/>
    </w:rPr>
  </w:style>
  <w:style w:type="paragraph" w:customStyle="1" w:styleId="Bodytext51">
    <w:name w:val="Body text (5)1"/>
    <w:basedOn w:val="a0"/>
    <w:link w:val="Bodytext5"/>
    <w:uiPriority w:val="99"/>
    <w:qFormat/>
    <w:rsid w:val="00A9374D"/>
    <w:pPr>
      <w:widowControl w:val="0"/>
      <w:shd w:val="clear" w:color="auto" w:fill="FFFFFF"/>
      <w:suppressAutoHyphens/>
      <w:spacing w:line="195" w:lineRule="exact"/>
      <w:ind w:hanging="300"/>
      <w:jc w:val="both"/>
    </w:pPr>
    <w:rPr>
      <w:rFonts w:eastAsiaTheme="minorHAnsi"/>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22</Pages>
  <Words>5799</Words>
  <Characters>33060</Characters>
  <Application>Microsoft Office Word</Application>
  <DocSecurity>0</DocSecurity>
  <Lines>275</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8</cp:revision>
  <cp:lastPrinted>2023-01-05T05:50:00Z</cp:lastPrinted>
  <dcterms:created xsi:type="dcterms:W3CDTF">2024-05-21T09:24:00Z</dcterms:created>
  <dcterms:modified xsi:type="dcterms:W3CDTF">2024-09-17T04:58:00Z</dcterms:modified>
</cp:coreProperties>
</file>